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EA0F" w14:textId="5C43DFDA" w:rsidR="00217CEB" w:rsidRDefault="00217CEB" w:rsidP="008A5E5E">
      <w:pPr>
        <w:pStyle w:val="ListParagraph"/>
        <w:spacing w:after="12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EFA6D5" wp14:editId="7F1655D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43405" cy="944880"/>
            <wp:effectExtent l="0" t="0" r="4445" b="7620"/>
            <wp:wrapTopAndBottom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502078277_LOGO-111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9D3D8" w14:textId="77A39DF0" w:rsidR="00F750A9" w:rsidRPr="008A5E5E" w:rsidRDefault="00023778" w:rsidP="008A5E5E">
      <w:pPr>
        <w:pStyle w:val="ListParagraph"/>
        <w:spacing w:after="12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5E5E"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วารสารมนุษยศาสตร์ สังคมศาสตร์ และนวัตกรรม มหาวิทยาลัยกาฬสินธุ์</w:t>
      </w:r>
    </w:p>
    <w:p w14:paraId="0B368DD8" w14:textId="0D56A8C3" w:rsidR="006B4BC6" w:rsidRDefault="00023778" w:rsidP="008A5E5E">
      <w:pPr>
        <w:pStyle w:val="ListParagraph"/>
        <w:spacing w:after="12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val="en"/>
        </w:rPr>
      </w:pPr>
      <w:proofErr w:type="spellStart"/>
      <w:r w:rsidRPr="008A5E5E">
        <w:rPr>
          <w:rFonts w:ascii="TH SarabunPSK" w:hAnsi="TH SarabunPSK" w:cs="TH SarabunPSK" w:hint="cs"/>
          <w:b/>
          <w:bCs/>
          <w:sz w:val="32"/>
          <w:szCs w:val="32"/>
        </w:rPr>
        <w:t>Kalasin</w:t>
      </w:r>
      <w:proofErr w:type="spellEnd"/>
      <w:r w:rsidRPr="008A5E5E">
        <w:rPr>
          <w:rFonts w:ascii="TH SarabunPSK" w:hAnsi="TH SarabunPSK" w:cs="TH SarabunPSK" w:hint="cs"/>
          <w:b/>
          <w:bCs/>
          <w:sz w:val="32"/>
          <w:szCs w:val="32"/>
        </w:rPr>
        <w:t xml:space="preserve"> University Journal of Humanities </w:t>
      </w:r>
      <w:r w:rsidRPr="008A5E5E">
        <w:rPr>
          <w:rFonts w:ascii="TH SarabunPSK" w:eastAsia="Times New Roman" w:hAnsi="TH SarabunPSK" w:cs="TH SarabunPSK" w:hint="cs"/>
          <w:b/>
          <w:bCs/>
          <w:color w:val="202124"/>
          <w:sz w:val="32"/>
          <w:szCs w:val="32"/>
          <w:lang w:val="en"/>
        </w:rPr>
        <w:t>Social Sciences</w:t>
      </w:r>
      <w:r w:rsidRPr="008A5E5E">
        <w:rPr>
          <w:rFonts w:ascii="TH SarabunPSK" w:hAnsi="TH SarabunPSK" w:cs="TH SarabunPSK" w:hint="cs"/>
          <w:b/>
          <w:bCs/>
          <w:sz w:val="32"/>
          <w:szCs w:val="32"/>
          <w:lang w:val="en"/>
        </w:rPr>
        <w:t xml:space="preserve"> and Innovation</w:t>
      </w:r>
    </w:p>
    <w:p w14:paraId="50950BEB" w14:textId="03CB5052" w:rsidR="00606EA5" w:rsidRPr="008A5E5E" w:rsidRDefault="00606EA5" w:rsidP="008A5E5E">
      <w:pPr>
        <w:pStyle w:val="ListParagraph"/>
        <w:spacing w:after="12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>.....................................................</w:t>
      </w:r>
      <w:r w:rsidR="00AF4797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 xml:space="preserve"> </w:t>
      </w:r>
    </w:p>
    <w:p w14:paraId="11D2AA9C" w14:textId="4E0C61D7" w:rsidR="00F750A9" w:rsidRDefault="00B02230" w:rsidP="00606EA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5E5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หลักเกณฑ์การเสนอบทความ</w:t>
      </w:r>
    </w:p>
    <w:p w14:paraId="4C124CEC" w14:textId="77777777" w:rsidR="00896645" w:rsidRPr="00896645" w:rsidRDefault="00896645" w:rsidP="00896645">
      <w:pPr>
        <w:pStyle w:val="NoSpacing"/>
      </w:pPr>
    </w:p>
    <w:p w14:paraId="209840CF" w14:textId="67D4BC68" w:rsidR="004E7BE7" w:rsidRPr="008A5E5E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8A5E5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B3891" w:rsidRPr="008A5E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2230" w:rsidRPr="00B02230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ที่มาและขอบเขตของวารสาร</w:t>
      </w:r>
    </w:p>
    <w:p w14:paraId="60CC3501" w14:textId="4BC606B7" w:rsidR="00D672EA" w:rsidRDefault="00962A62" w:rsidP="006E3250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 w:rsidRPr="008A5E5E">
        <w:rPr>
          <w:rFonts w:ascii="TH SarabunPSK" w:hAnsi="TH SarabunPSK" w:cs="TH SarabunPSK" w:hint="cs"/>
          <w:szCs w:val="32"/>
          <w:cs/>
        </w:rPr>
        <w:tab/>
        <w:t>วารสารมนุษยศาสตร์</w:t>
      </w:r>
      <w:r w:rsidR="00D672EA">
        <w:rPr>
          <w:rFonts w:ascii="TH SarabunPSK" w:hAnsi="TH SarabunPSK" w:cs="TH SarabunPSK" w:hint="cs"/>
          <w:szCs w:val="32"/>
          <w:cs/>
        </w:rPr>
        <w:t xml:space="preserve"> </w:t>
      </w:r>
      <w:r w:rsidRPr="008A5E5E">
        <w:rPr>
          <w:rFonts w:ascii="TH SarabunPSK" w:hAnsi="TH SarabunPSK" w:cs="TH SarabunPSK" w:hint="cs"/>
          <w:szCs w:val="32"/>
          <w:cs/>
        </w:rPr>
        <w:t>สังคมศาสตร์</w:t>
      </w:r>
      <w:r w:rsidR="00D672EA" w:rsidRPr="00D672EA">
        <w:rPr>
          <w:rFonts w:ascii="TH SarabunPSK" w:hAnsi="TH SarabunPSK" w:cs="TH SarabunPSK"/>
          <w:szCs w:val="32"/>
          <w:cs/>
        </w:rPr>
        <w:t>และนวัตกรรม</w:t>
      </w:r>
      <w:r w:rsidR="00D672EA">
        <w:rPr>
          <w:rFonts w:ascii="TH SarabunPSK" w:hAnsi="TH SarabunPSK" w:cs="TH SarabunPSK" w:hint="cs"/>
          <w:szCs w:val="32"/>
          <w:cs/>
        </w:rPr>
        <w:t xml:space="preserve"> </w:t>
      </w:r>
      <w:r w:rsidRPr="008A5E5E">
        <w:rPr>
          <w:rFonts w:ascii="TH SarabunPSK" w:hAnsi="TH SarabunPSK" w:cs="TH SarabunPSK" w:hint="cs"/>
          <w:szCs w:val="32"/>
          <w:cs/>
        </w:rPr>
        <w:t>มหาวิทยาลัยกาฬสินธุ์ เป็นวารสารวิชาการ เพื่อเผยแพร่งาน</w:t>
      </w:r>
      <w:r w:rsidR="00F17C5D" w:rsidRPr="008A5E5E">
        <w:rPr>
          <w:rFonts w:ascii="TH SarabunPSK" w:hAnsi="TH SarabunPSK" w:cs="TH SarabunPSK" w:hint="cs"/>
          <w:szCs w:val="32"/>
          <w:cs/>
        </w:rPr>
        <w:t>การศึกษาค้นคว้าและวิจัย</w:t>
      </w:r>
      <w:r w:rsidR="00F17C5D">
        <w:rPr>
          <w:rFonts w:ascii="TH SarabunPSK" w:hAnsi="TH SarabunPSK" w:cs="TH SarabunPSK" w:hint="cs"/>
          <w:szCs w:val="32"/>
          <w:cs/>
        </w:rPr>
        <w:t xml:space="preserve"> (</w:t>
      </w:r>
      <w:r w:rsidR="00F17C5D" w:rsidRPr="008A5E5E">
        <w:rPr>
          <w:rFonts w:ascii="TH SarabunPSK" w:hAnsi="TH SarabunPSK" w:cs="TH SarabunPSK" w:hint="cs"/>
          <w:szCs w:val="32"/>
          <w:cs/>
        </w:rPr>
        <w:t>บทความวิชาการหรือบทความวิจัย</w:t>
      </w:r>
      <w:r w:rsidR="00F17C5D">
        <w:rPr>
          <w:rFonts w:ascii="TH SarabunPSK" w:hAnsi="TH SarabunPSK" w:cs="TH SarabunPSK" w:hint="cs"/>
          <w:szCs w:val="32"/>
          <w:cs/>
        </w:rPr>
        <w:t xml:space="preserve">) </w:t>
      </w:r>
      <w:r w:rsidRPr="008A5E5E">
        <w:rPr>
          <w:rFonts w:ascii="TH SarabunPSK" w:hAnsi="TH SarabunPSK" w:cs="TH SarabunPSK" w:hint="cs"/>
          <w:szCs w:val="32"/>
          <w:cs/>
        </w:rPr>
        <w:t>ด้านมนุษยศาสตร์และสังคมศาสตร์ วารสารมีกำหนด</w:t>
      </w:r>
      <w:r w:rsidR="006E3250">
        <w:rPr>
          <w:rFonts w:ascii="TH SarabunPSK" w:hAnsi="TH SarabunPSK" w:cs="TH SarabunPSK" w:hint="cs"/>
          <w:szCs w:val="32"/>
          <w:cs/>
        </w:rPr>
        <w:t>เผยแพร่</w:t>
      </w:r>
      <w:r w:rsidR="00606EA5">
        <w:rPr>
          <w:rFonts w:ascii="TH SarabunPSK" w:hAnsi="TH SarabunPSK" w:cs="TH SarabunPSK" w:hint="cs"/>
          <w:szCs w:val="32"/>
          <w:cs/>
        </w:rPr>
        <w:t xml:space="preserve">ปีละ </w:t>
      </w:r>
      <w:r w:rsidR="00814C37">
        <w:rPr>
          <w:rFonts w:ascii="TH SarabunPSK" w:hAnsi="TH SarabunPSK" w:cs="TH SarabunPSK"/>
          <w:szCs w:val="32"/>
        </w:rPr>
        <w:t>3</w:t>
      </w:r>
      <w:r w:rsidRPr="008A5E5E">
        <w:rPr>
          <w:rFonts w:ascii="TH SarabunPSK" w:hAnsi="TH SarabunPSK" w:cs="TH SarabunPSK" w:hint="cs"/>
          <w:szCs w:val="32"/>
          <w:cs/>
        </w:rPr>
        <w:t xml:space="preserve"> ฉบับ </w:t>
      </w:r>
      <w:r w:rsidR="006E3250" w:rsidRPr="006E3250">
        <w:rPr>
          <w:rFonts w:ascii="TH SarabunPSK" w:hAnsi="TH SarabunPSK" w:cs="TH SarabunPSK"/>
          <w:szCs w:val="32"/>
          <w:cs/>
        </w:rPr>
        <w:t xml:space="preserve">ฉบับที่ 1 ของปี ช่วงเดือน </w:t>
      </w:r>
      <w:r w:rsidR="00814C37" w:rsidRPr="00814C37">
        <w:rPr>
          <w:rFonts w:ascii="TH SarabunPSK" w:hAnsi="TH SarabunPSK" w:cs="TH SarabunPSK"/>
          <w:szCs w:val="32"/>
          <w:cs/>
        </w:rPr>
        <w:t>(มกราคม-เมษายน)</w:t>
      </w:r>
      <w:r w:rsidR="00814C37">
        <w:rPr>
          <w:rFonts w:ascii="TH SarabunPSK" w:hAnsi="TH SarabunPSK" w:cs="TH SarabunPSK" w:hint="cs"/>
          <w:szCs w:val="32"/>
          <w:cs/>
        </w:rPr>
        <w:t xml:space="preserve"> </w:t>
      </w:r>
      <w:r w:rsidR="006E3250" w:rsidRPr="006E3250">
        <w:rPr>
          <w:rFonts w:ascii="TH SarabunPSK" w:hAnsi="TH SarabunPSK" w:cs="TH SarabunPSK"/>
          <w:szCs w:val="32"/>
          <w:cs/>
        </w:rPr>
        <w:t xml:space="preserve">ฉบับที่ 2 ของปี ช่วงเดือน </w:t>
      </w:r>
      <w:r w:rsidR="00814C37">
        <w:rPr>
          <w:rFonts w:ascii="TH SarabunPSK" w:hAnsi="TH SarabunPSK" w:cs="TH SarabunPSK"/>
          <w:szCs w:val="32"/>
          <w:cs/>
        </w:rPr>
        <w:t>(</w:t>
      </w:r>
      <w:r w:rsidR="00814C37" w:rsidRPr="00814C37">
        <w:rPr>
          <w:rFonts w:ascii="TH SarabunPSK" w:hAnsi="TH SarabunPSK" w:cs="TH SarabunPSK"/>
          <w:szCs w:val="32"/>
          <w:cs/>
        </w:rPr>
        <w:t>พฤษภาคม-สิงหาคม)</w:t>
      </w:r>
      <w:r w:rsidR="006E3250" w:rsidRPr="006E3250">
        <w:rPr>
          <w:rFonts w:ascii="TH SarabunPSK" w:hAnsi="TH SarabunPSK" w:cs="TH SarabunPSK" w:hint="cs"/>
          <w:szCs w:val="32"/>
          <w:cs/>
        </w:rPr>
        <w:t xml:space="preserve"> </w:t>
      </w:r>
      <w:r w:rsidR="00814C37">
        <w:rPr>
          <w:rFonts w:ascii="TH SarabunPSK" w:hAnsi="TH SarabunPSK" w:cs="TH SarabunPSK" w:hint="cs"/>
          <w:szCs w:val="32"/>
          <w:cs/>
        </w:rPr>
        <w:t xml:space="preserve">และฉบับที่ </w:t>
      </w:r>
      <w:r w:rsidR="00814C37">
        <w:rPr>
          <w:rFonts w:ascii="TH SarabunPSK" w:hAnsi="TH SarabunPSK" w:cs="TH SarabunPSK"/>
          <w:szCs w:val="32"/>
        </w:rPr>
        <w:t xml:space="preserve">3 </w:t>
      </w:r>
      <w:r w:rsidR="00814C37" w:rsidRPr="00814C37">
        <w:rPr>
          <w:rFonts w:ascii="TH SarabunPSK" w:hAnsi="TH SarabunPSK" w:cs="TH SarabunPSK"/>
          <w:szCs w:val="32"/>
          <w:cs/>
        </w:rPr>
        <w:t>(กันยายน-ธันวาคม)</w:t>
      </w:r>
      <w:r w:rsidR="00814C37">
        <w:rPr>
          <w:rFonts w:ascii="TH SarabunPSK" w:hAnsi="TH SarabunPSK" w:cs="TH SarabunPSK"/>
          <w:szCs w:val="32"/>
          <w:cs/>
        </w:rPr>
        <w:t xml:space="preserve"> </w:t>
      </w:r>
      <w:r w:rsidRPr="008A5E5E">
        <w:rPr>
          <w:rFonts w:ascii="TH SarabunPSK" w:hAnsi="TH SarabunPSK" w:cs="TH SarabunPSK" w:hint="cs"/>
          <w:szCs w:val="32"/>
          <w:cs/>
        </w:rPr>
        <w:t>ตีพิมพ์รูปแบบระบบวารสาร</w:t>
      </w:r>
      <w:r w:rsidR="00F17C5D" w:rsidRPr="008A5E5E">
        <w:rPr>
          <w:rFonts w:ascii="TH SarabunPSK" w:hAnsi="TH SarabunPSK" w:cs="TH SarabunPSK" w:hint="cs"/>
          <w:szCs w:val="32"/>
          <w:cs/>
        </w:rPr>
        <w:t>อิเล็กทรอนิกส์</w:t>
      </w:r>
      <w:r w:rsidRPr="008A5E5E">
        <w:rPr>
          <w:rFonts w:ascii="TH SarabunPSK" w:hAnsi="TH SarabunPSK" w:cs="TH SarabunPSK" w:hint="cs"/>
          <w:szCs w:val="32"/>
          <w:cs/>
        </w:rPr>
        <w:t xml:space="preserve"> </w:t>
      </w:r>
      <w:r w:rsidR="00F17C5D" w:rsidRPr="008A5E5E">
        <w:rPr>
          <w:rFonts w:ascii="TH SarabunPSK" w:hAnsi="TH SarabunPSK" w:cs="TH SarabunPSK" w:hint="cs"/>
          <w:szCs w:val="32"/>
          <w:cs/>
        </w:rPr>
        <w:t>โดยเปิดรับบทความทั้งภาษาไทยและภาษาอังกฤษ</w:t>
      </w:r>
    </w:p>
    <w:p w14:paraId="2FDDA59C" w14:textId="1A6E313E" w:rsidR="00962A62" w:rsidRDefault="00D672EA" w:rsidP="00F17C5D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F17C5D">
        <w:rPr>
          <w:rFonts w:ascii="TH SarabunPSK" w:hAnsi="TH SarabunPSK" w:cs="TH SarabunPSK" w:hint="cs"/>
          <w:szCs w:val="32"/>
          <w:cs/>
        </w:rPr>
        <w:t>ขอบเขต</w:t>
      </w:r>
      <w:r w:rsidR="00962A62" w:rsidRPr="008A5E5E">
        <w:rPr>
          <w:rFonts w:ascii="TH SarabunPSK" w:hAnsi="TH SarabunPSK" w:cs="TH SarabunPSK" w:hint="cs"/>
          <w:szCs w:val="32"/>
          <w:cs/>
        </w:rPr>
        <w:t>เนื้อหาของบทความ</w:t>
      </w:r>
      <w:r w:rsidR="00F17C5D">
        <w:rPr>
          <w:rFonts w:ascii="TH SarabunPSK" w:hAnsi="TH SarabunPSK" w:cs="TH SarabunPSK" w:hint="cs"/>
          <w:szCs w:val="32"/>
          <w:cs/>
        </w:rPr>
        <w:t>ที่จะได้รับการตีพิมพ์</w:t>
      </w:r>
      <w:r w:rsidR="00962A62" w:rsidRPr="008A5E5E">
        <w:rPr>
          <w:rFonts w:ascii="TH SarabunPSK" w:hAnsi="TH SarabunPSK" w:cs="TH SarabunPSK" w:hint="cs"/>
          <w:szCs w:val="32"/>
          <w:cs/>
        </w:rPr>
        <w:t>ต้องเกี่ยวข้อง</w:t>
      </w:r>
      <w:r w:rsidR="00606EA5">
        <w:rPr>
          <w:rFonts w:ascii="TH SarabunPSK" w:hAnsi="TH SarabunPSK" w:cs="TH SarabunPSK" w:hint="cs"/>
          <w:szCs w:val="32"/>
          <w:cs/>
        </w:rPr>
        <w:t>กับ</w:t>
      </w:r>
      <w:r w:rsidR="00606EA5" w:rsidRPr="008A5E5E">
        <w:rPr>
          <w:rFonts w:ascii="TH SarabunPSK" w:hAnsi="TH SarabunPSK" w:cs="TH SarabunPSK" w:hint="cs"/>
          <w:szCs w:val="32"/>
          <w:cs/>
        </w:rPr>
        <w:t>ด้านมนุษยศาสตร์และสังคมศาสตร์</w:t>
      </w:r>
      <w:r w:rsidR="00563219">
        <w:rPr>
          <w:rFonts w:ascii="TH SarabunPSK" w:hAnsi="TH SarabunPSK" w:cs="TH SarabunPSK" w:hint="cs"/>
          <w:szCs w:val="32"/>
          <w:cs/>
        </w:rPr>
        <w:t xml:space="preserve">ได้แก่ </w:t>
      </w:r>
      <w:r w:rsidR="00F17C5D" w:rsidRPr="008A5E5E">
        <w:rPr>
          <w:rFonts w:ascii="TH SarabunPSK" w:hAnsi="TH SarabunPSK" w:cs="TH SarabunPSK" w:hint="cs"/>
          <w:szCs w:val="32"/>
          <w:cs/>
        </w:rPr>
        <w:t>สังคมวิทยา มานุษยวิทยา</w:t>
      </w:r>
      <w:r w:rsidR="00F17C5D">
        <w:rPr>
          <w:rFonts w:ascii="TH SarabunPSK" w:hAnsi="TH SarabunPSK" w:cs="TH SarabunPSK" w:hint="cs"/>
          <w:szCs w:val="32"/>
          <w:cs/>
        </w:rPr>
        <w:t xml:space="preserve"> </w:t>
      </w:r>
      <w:r w:rsidR="00962A62" w:rsidRPr="008A5E5E">
        <w:rPr>
          <w:rFonts w:ascii="TH SarabunPSK" w:hAnsi="TH SarabunPSK" w:cs="TH SarabunPSK" w:hint="cs"/>
          <w:szCs w:val="32"/>
          <w:cs/>
        </w:rPr>
        <w:t xml:space="preserve">ปรัชญาและศาสนา </w:t>
      </w:r>
      <w:r>
        <w:rPr>
          <w:rFonts w:ascii="TH SarabunPSK" w:hAnsi="TH SarabunPSK" w:cs="TH SarabunPSK" w:hint="cs"/>
          <w:szCs w:val="32"/>
          <w:cs/>
        </w:rPr>
        <w:t>ภ</w:t>
      </w:r>
      <w:r w:rsidR="00962A62" w:rsidRPr="008A5E5E">
        <w:rPr>
          <w:rFonts w:ascii="TH SarabunPSK" w:hAnsi="TH SarabunPSK" w:cs="TH SarabunPSK" w:hint="cs"/>
          <w:szCs w:val="32"/>
          <w:cs/>
        </w:rPr>
        <w:t xml:space="preserve">าษาศาสตร์และวรรณกรรม วัฒนธรรม </w:t>
      </w:r>
      <w:r w:rsidR="00F17C5D">
        <w:rPr>
          <w:rFonts w:ascii="TH SarabunPSK" w:hAnsi="TH SarabunPSK" w:cs="TH SarabunPSK" w:hint="cs"/>
          <w:szCs w:val="32"/>
          <w:cs/>
        </w:rPr>
        <w:t xml:space="preserve">เศรษฐศาสตร์ บริหารศาสตร์ กฎหมาย การเมืองการปกครอง </w:t>
      </w:r>
      <w:r w:rsidR="00962A62" w:rsidRPr="008A5E5E">
        <w:rPr>
          <w:rFonts w:ascii="TH SarabunPSK" w:hAnsi="TH SarabunPSK" w:cs="TH SarabunPSK" w:hint="cs"/>
          <w:szCs w:val="32"/>
          <w:cs/>
        </w:rPr>
        <w:t xml:space="preserve">รัฐประศาสนศาสตร์ พัฒนาสังคม ประวัติศาสตร์และโบราณคดีอาณาบริเวณศึกษา </w:t>
      </w:r>
      <w:r w:rsidR="00F17C5D">
        <w:rPr>
          <w:rFonts w:ascii="TH SarabunPSK" w:hAnsi="TH SarabunPSK" w:cs="TH SarabunPSK" w:hint="cs"/>
          <w:szCs w:val="32"/>
          <w:cs/>
        </w:rPr>
        <w:t xml:space="preserve">ภูมิศาสตร์ </w:t>
      </w:r>
      <w:r w:rsidR="00962A62" w:rsidRPr="008A5E5E">
        <w:rPr>
          <w:rFonts w:ascii="TH SarabunPSK" w:hAnsi="TH SarabunPSK" w:cs="TH SarabunPSK" w:hint="cs"/>
          <w:szCs w:val="32"/>
          <w:cs/>
        </w:rPr>
        <w:t xml:space="preserve">สื่อสารสนเทศและการสื่อสาร และประเด็นอื่นๆ ที่เกี่ยวข้อง </w:t>
      </w:r>
    </w:p>
    <w:p w14:paraId="0A6A8C9E" w14:textId="687CF663" w:rsidR="0052637B" w:rsidRPr="0052637B" w:rsidRDefault="0052637B" w:rsidP="0052637B">
      <w:pPr>
        <w:pStyle w:val="NoSpacing"/>
        <w:spacing w:after="120"/>
        <w:jc w:val="thaiDistribute"/>
        <w:rPr>
          <w:rFonts w:ascii="TH SarabunPSK" w:hAnsi="TH SarabunPSK" w:cs="TH SarabunPSK"/>
          <w:b/>
          <w:bCs/>
          <w:szCs w:val="32"/>
        </w:rPr>
      </w:pPr>
      <w:r w:rsidRPr="0052637B">
        <w:rPr>
          <w:rFonts w:ascii="TH SarabunPSK" w:hAnsi="TH SarabunPSK" w:cs="TH SarabunPSK"/>
          <w:b/>
          <w:bCs/>
          <w:szCs w:val="32"/>
        </w:rPr>
        <w:t>2</w:t>
      </w:r>
      <w:r w:rsidRPr="0052637B">
        <w:rPr>
          <w:rFonts w:ascii="TH SarabunPSK" w:hAnsi="TH SarabunPSK" w:cs="TH SarabunPSK"/>
          <w:b/>
          <w:bCs/>
          <w:szCs w:val="32"/>
          <w:cs/>
        </w:rPr>
        <w:t>. วัตถุประสงค์</w:t>
      </w:r>
    </w:p>
    <w:p w14:paraId="34A1445E" w14:textId="6F947DDD" w:rsidR="0052637B" w:rsidRPr="0052637B" w:rsidRDefault="0052637B" w:rsidP="0052637B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</w:t>
      </w:r>
      <w:r>
        <w:rPr>
          <w:rFonts w:ascii="TH SarabunPSK" w:hAnsi="TH SarabunPSK" w:cs="TH SarabunPSK"/>
          <w:szCs w:val="32"/>
        </w:rPr>
        <w:t>2</w:t>
      </w:r>
      <w:r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>2</w:t>
      </w:r>
      <w:r w:rsidRPr="0052637B">
        <w:rPr>
          <w:rFonts w:ascii="TH SarabunPSK" w:hAnsi="TH SarabunPSK" w:cs="TH SarabunPSK"/>
          <w:szCs w:val="32"/>
          <w:cs/>
        </w:rPr>
        <w:t xml:space="preserve"> เพื่อส่งเสริมและเผยแพร่ผลงานการศึกษาค้นคว้าและวิจัยที่แสดงทัศนะทางวิชาการด้านมนุษยศาสตร์และสังคมศาสตร์</w:t>
      </w:r>
    </w:p>
    <w:p w14:paraId="1063CD66" w14:textId="671955E3" w:rsidR="0052637B" w:rsidRDefault="0052637B" w:rsidP="0052637B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 w:rsidRPr="0052637B">
        <w:rPr>
          <w:rFonts w:ascii="TH SarabunPSK" w:hAnsi="TH SarabunPSK" w:cs="TH SarabunPSK"/>
          <w:szCs w:val="32"/>
          <w:cs/>
        </w:rPr>
        <w:t xml:space="preserve">         2.</w:t>
      </w:r>
      <w:r>
        <w:rPr>
          <w:rFonts w:ascii="TH SarabunPSK" w:hAnsi="TH SarabunPSK" w:cs="TH SarabunPSK"/>
          <w:szCs w:val="32"/>
        </w:rPr>
        <w:t>3</w:t>
      </w:r>
      <w:r w:rsidRPr="0052637B">
        <w:rPr>
          <w:rFonts w:ascii="TH SarabunPSK" w:hAnsi="TH SarabunPSK" w:cs="TH SarabunPSK"/>
          <w:szCs w:val="32"/>
          <w:cs/>
        </w:rPr>
        <w:t xml:space="preserve"> เพื่อเป็นแหล่งในการเผยแพร่ผลงานวิจัยและบทความวิชาการ</w:t>
      </w:r>
      <w:r>
        <w:rPr>
          <w:rFonts w:ascii="TH SarabunPSK" w:hAnsi="TH SarabunPSK" w:cs="TH SarabunPSK" w:hint="cs"/>
          <w:szCs w:val="32"/>
          <w:cs/>
        </w:rPr>
        <w:t>ที่เป็น</w:t>
      </w:r>
      <w:r w:rsidRPr="0052637B">
        <w:rPr>
          <w:rFonts w:ascii="TH SarabunPSK" w:hAnsi="TH SarabunPSK" w:cs="TH SarabunPSK"/>
          <w:szCs w:val="32"/>
          <w:cs/>
        </w:rPr>
        <w:t>องค์ความรู้ใหม่</w:t>
      </w:r>
      <w:r>
        <w:rPr>
          <w:rFonts w:ascii="TH SarabunPSK" w:hAnsi="TH SarabunPSK" w:cs="TH SarabunPSK" w:hint="cs"/>
          <w:szCs w:val="32"/>
          <w:cs/>
        </w:rPr>
        <w:t>ให้กับสังคม</w:t>
      </w:r>
    </w:p>
    <w:p w14:paraId="514BF52F" w14:textId="5A8D9865" w:rsidR="00606EA5" w:rsidRPr="00606EA5" w:rsidRDefault="0052637B" w:rsidP="00606EA5">
      <w:pPr>
        <w:pStyle w:val="NoSpacing"/>
        <w:spacing w:after="12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3</w:t>
      </w:r>
      <w:r w:rsidR="00606EA5" w:rsidRPr="00606EA5">
        <w:rPr>
          <w:rFonts w:ascii="TH SarabunPSK" w:hAnsi="TH SarabunPSK" w:cs="TH SarabunPSK"/>
          <w:b/>
          <w:bCs/>
          <w:szCs w:val="32"/>
          <w:cs/>
        </w:rPr>
        <w:t>. นโยบายพิจารณากลั่นกรองบทความ</w:t>
      </w:r>
    </w:p>
    <w:p w14:paraId="6A09EBAF" w14:textId="36F87CC4" w:rsidR="00606EA5" w:rsidRPr="00606EA5" w:rsidRDefault="00606EA5" w:rsidP="00606EA5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52637B">
        <w:rPr>
          <w:rFonts w:ascii="TH SarabunPSK" w:hAnsi="TH SarabunPSK" w:cs="TH SarabunPSK"/>
          <w:szCs w:val="32"/>
        </w:rPr>
        <w:t>3</w:t>
      </w:r>
      <w:r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 xml:space="preserve">1 </w:t>
      </w:r>
      <w:r w:rsidRPr="00606EA5">
        <w:rPr>
          <w:rFonts w:ascii="TH SarabunPSK" w:hAnsi="TH SarabunPSK" w:cs="TH SarabunPSK"/>
          <w:szCs w:val="32"/>
          <w:cs/>
        </w:rPr>
        <w:t>บทความวิจัยจะต้องอยู่ภายใต้เงื่อนไขที่ว่าไม่เคยตีพิมพ์เผยแพร่ในวารสาร เอกสารการประชุม หรือสิ่งพิมพ์ใดมาก่อน (ยกเว้นรายงานการวิจัยและวิทยานิพนธ์/สารนิพนธ์) และไม่อยู่ในระหว่างการพิจารณารอตีพิมพ์ในวารสารอื่น</w:t>
      </w:r>
    </w:p>
    <w:p w14:paraId="19A380BA" w14:textId="5B32EB8B" w:rsidR="00606EA5" w:rsidRPr="00606EA5" w:rsidRDefault="00606EA5" w:rsidP="00606EA5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52637B">
        <w:rPr>
          <w:rFonts w:ascii="TH SarabunPSK" w:hAnsi="TH SarabunPSK" w:cs="TH SarabunPSK"/>
          <w:szCs w:val="32"/>
        </w:rPr>
        <w:t>3</w:t>
      </w:r>
      <w:r w:rsidRPr="00606EA5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>2</w:t>
      </w:r>
      <w:r w:rsidRPr="00606EA5">
        <w:rPr>
          <w:rFonts w:ascii="TH SarabunPSK" w:hAnsi="TH SarabunPSK" w:cs="TH SarabunPSK"/>
          <w:szCs w:val="32"/>
          <w:cs/>
        </w:rPr>
        <w:t xml:space="preserve"> บทความที่รับพิจารณาตีพิมพ์ต้องผ่านการกลั่นกรองจากผู้ทรงคุณวุฒิในสาขาวิชาที่เกี่ยวข้อง (</w:t>
      </w:r>
      <w:r w:rsidRPr="00606EA5">
        <w:rPr>
          <w:rFonts w:ascii="TH SarabunPSK" w:hAnsi="TH SarabunPSK" w:cs="TH SarabunPSK"/>
          <w:szCs w:val="32"/>
        </w:rPr>
        <w:t>Peer Review</w:t>
      </w:r>
      <w:r w:rsidRPr="00606EA5">
        <w:rPr>
          <w:rFonts w:ascii="TH SarabunPSK" w:hAnsi="TH SarabunPSK" w:cs="TH SarabunPSK"/>
          <w:szCs w:val="32"/>
          <w:cs/>
        </w:rPr>
        <w:t xml:space="preserve">) อย่างน้อย </w:t>
      </w:r>
      <w:r w:rsidRPr="00606EA5">
        <w:rPr>
          <w:rFonts w:ascii="TH SarabunPSK" w:hAnsi="TH SarabunPSK" w:cs="TH SarabunPSK"/>
          <w:szCs w:val="32"/>
        </w:rPr>
        <w:t>2</w:t>
      </w:r>
      <w:r w:rsidRPr="00606EA5">
        <w:rPr>
          <w:rFonts w:ascii="TH SarabunPSK" w:hAnsi="TH SarabunPSK" w:cs="TH SarabunPSK"/>
          <w:szCs w:val="32"/>
          <w:cs/>
        </w:rPr>
        <w:t xml:space="preserve"> คน และได้รับความเห็นชอบจากกองบรรณาธิการ</w:t>
      </w:r>
    </w:p>
    <w:p w14:paraId="0AE26E20" w14:textId="15557CD0" w:rsidR="00606EA5" w:rsidRDefault="00606EA5" w:rsidP="00606EA5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lastRenderedPageBreak/>
        <w:tab/>
      </w:r>
      <w:r w:rsidR="0052637B">
        <w:rPr>
          <w:rFonts w:ascii="TH SarabunPSK" w:hAnsi="TH SarabunPSK" w:cs="TH SarabunPSK"/>
          <w:szCs w:val="32"/>
        </w:rPr>
        <w:t>3</w:t>
      </w:r>
      <w:r w:rsidRPr="00606EA5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>3</w:t>
      </w:r>
      <w:r w:rsidRPr="00606EA5">
        <w:rPr>
          <w:rFonts w:ascii="TH SarabunPSK" w:hAnsi="TH SarabunPSK" w:cs="TH SarabunPSK"/>
          <w:szCs w:val="32"/>
          <w:cs/>
        </w:rPr>
        <w:t xml:space="preserve"> ผู้เขียนต้องปฏิบัติตามเงื่อนไขที่กองบรรณาธิการวารสารกำหนด และยินยอมให้บรรณาธิการแก้ไขบทความเพื่อความสมบูรณ์ได้ในขั้นตอนสุดท้ายก่อนเผยแพร่</w:t>
      </w:r>
    </w:p>
    <w:p w14:paraId="7B6274EB" w14:textId="7F75879A" w:rsidR="00606EA5" w:rsidRPr="00606EA5" w:rsidRDefault="0052637B" w:rsidP="00606EA5">
      <w:pPr>
        <w:pStyle w:val="NoSpacing"/>
        <w:spacing w:after="12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4</w:t>
      </w:r>
      <w:r w:rsidR="00606EA5" w:rsidRPr="00606EA5">
        <w:rPr>
          <w:rFonts w:ascii="TH SarabunPSK" w:hAnsi="TH SarabunPSK" w:cs="TH SarabunPSK"/>
          <w:b/>
          <w:bCs/>
          <w:szCs w:val="32"/>
          <w:cs/>
        </w:rPr>
        <w:t>. กระบวนการพิจารณากลั่นกรองบทความ</w:t>
      </w:r>
    </w:p>
    <w:p w14:paraId="0B2C57FB" w14:textId="6B5DBBB8" w:rsidR="00606EA5" w:rsidRPr="00606EA5" w:rsidRDefault="00606EA5" w:rsidP="00606EA5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Pr="00606EA5">
        <w:rPr>
          <w:rFonts w:ascii="TH SarabunPSK" w:hAnsi="TH SarabunPSK" w:cs="TH SarabunPSK"/>
          <w:szCs w:val="32"/>
          <w:cs/>
        </w:rPr>
        <w:t>บทความที่จะได้รับการพิจารณาตีพิมพ์จะต้องผ่านกระบวนการพิจารณาจากกองบรรณาธิการและผู้ทรงคุณวุฒิในสาขาวิชาที่เกี่ยวข้อง (</w:t>
      </w:r>
      <w:r w:rsidRPr="00606EA5">
        <w:rPr>
          <w:rFonts w:ascii="TH SarabunPSK" w:hAnsi="TH SarabunPSK" w:cs="TH SarabunPSK"/>
          <w:szCs w:val="32"/>
        </w:rPr>
        <w:t>Peer Review</w:t>
      </w:r>
      <w:r w:rsidRPr="00606EA5">
        <w:rPr>
          <w:rFonts w:ascii="TH SarabunPSK" w:hAnsi="TH SarabunPSK" w:cs="TH SarabunPSK"/>
          <w:szCs w:val="32"/>
          <w:cs/>
        </w:rPr>
        <w:t>) ดังนี้</w:t>
      </w:r>
    </w:p>
    <w:p w14:paraId="5FBFFF69" w14:textId="4E035F22" w:rsidR="00606EA5" w:rsidRPr="00606EA5" w:rsidRDefault="00606EA5" w:rsidP="00606EA5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52637B">
        <w:rPr>
          <w:rFonts w:ascii="TH SarabunPSK" w:hAnsi="TH SarabunPSK" w:cs="TH SarabunPSK"/>
          <w:szCs w:val="32"/>
        </w:rPr>
        <w:t>4</w:t>
      </w:r>
      <w:r w:rsidRPr="00606EA5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>1</w:t>
      </w:r>
      <w:r w:rsidRPr="00606EA5">
        <w:rPr>
          <w:rFonts w:ascii="TH SarabunPSK" w:hAnsi="TH SarabunPSK" w:cs="TH SarabunPSK"/>
          <w:szCs w:val="32"/>
          <w:cs/>
        </w:rPr>
        <w:t xml:space="preserve"> กองบรรณาธิการจะแจ้งให้ผู้เขียนทราบ</w:t>
      </w:r>
      <w:r>
        <w:rPr>
          <w:rFonts w:ascii="TH SarabunPSK" w:hAnsi="TH SarabunPSK" w:cs="TH SarabunPSK" w:hint="cs"/>
          <w:szCs w:val="32"/>
          <w:cs/>
        </w:rPr>
        <w:t xml:space="preserve">ทาง </w:t>
      </w:r>
      <w:r>
        <w:rPr>
          <w:rFonts w:ascii="TH SarabunPSK" w:hAnsi="TH SarabunPSK" w:cs="TH SarabunPSK"/>
          <w:szCs w:val="32"/>
        </w:rPr>
        <w:t>E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/>
          <w:szCs w:val="32"/>
        </w:rPr>
        <w:t xml:space="preserve">mail </w:t>
      </w:r>
      <w:r>
        <w:rPr>
          <w:rFonts w:ascii="TH SarabunPSK" w:hAnsi="TH SarabunPSK" w:cs="TH SarabunPSK" w:hint="cs"/>
          <w:szCs w:val="32"/>
          <w:cs/>
        </w:rPr>
        <w:t>หรือช่องทางอื่น</w:t>
      </w:r>
      <w:r w:rsidRPr="00606EA5">
        <w:rPr>
          <w:rFonts w:ascii="TH SarabunPSK" w:hAnsi="TH SarabunPSK" w:cs="TH SarabunPSK"/>
          <w:szCs w:val="32"/>
          <w:cs/>
        </w:rPr>
        <w:t xml:space="preserve"> เมื่อกองบรรณาธิการได้รับบทความเรียบร้อยแล้ว</w:t>
      </w:r>
    </w:p>
    <w:p w14:paraId="28A618CA" w14:textId="01E695DA" w:rsidR="00606EA5" w:rsidRDefault="00606EA5" w:rsidP="00606EA5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52637B">
        <w:rPr>
          <w:rFonts w:ascii="TH SarabunPSK" w:hAnsi="TH SarabunPSK" w:cs="TH SarabunPSK"/>
          <w:szCs w:val="32"/>
        </w:rPr>
        <w:t>4</w:t>
      </w:r>
      <w:r>
        <w:rPr>
          <w:rFonts w:ascii="TH SarabunPSK" w:hAnsi="TH SarabunPSK" w:cs="TH SarabunPSK"/>
          <w:szCs w:val="32"/>
          <w:cs/>
        </w:rPr>
        <w:t>.</w:t>
      </w:r>
      <w:r w:rsidRPr="00606EA5">
        <w:rPr>
          <w:rFonts w:ascii="TH SarabunPSK" w:hAnsi="TH SarabunPSK" w:cs="TH SarabunPSK"/>
          <w:szCs w:val="32"/>
        </w:rPr>
        <w:t xml:space="preserve">2 </w:t>
      </w:r>
      <w:r w:rsidRPr="00606EA5">
        <w:rPr>
          <w:rFonts w:ascii="TH SarabunPSK" w:hAnsi="TH SarabunPSK" w:cs="TH SarabunPSK"/>
          <w:szCs w:val="32"/>
          <w:cs/>
        </w:rPr>
        <w:t xml:space="preserve">กองบรรณาธิการจะตรวจสอบบทความว่าอยู่ในขอบเขตเนื้อหาวารสารหรือไม่ รวมถึงคุณภาพทางวิชาการและประโยชน์ ทั้งในเชิงทฤษฎีและปฏิบัติ </w:t>
      </w:r>
    </w:p>
    <w:p w14:paraId="61672533" w14:textId="2579358A" w:rsidR="00606EA5" w:rsidRPr="00606EA5" w:rsidRDefault="00606EA5" w:rsidP="00606EA5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52637B">
        <w:rPr>
          <w:rFonts w:ascii="TH SarabunPSK" w:hAnsi="TH SarabunPSK" w:cs="TH SarabunPSK"/>
          <w:szCs w:val="32"/>
        </w:rPr>
        <w:t>4</w:t>
      </w:r>
      <w:r w:rsidRPr="00606EA5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>3</w:t>
      </w:r>
      <w:r w:rsidRPr="00606EA5">
        <w:rPr>
          <w:rFonts w:ascii="TH SarabunPSK" w:hAnsi="TH SarabunPSK" w:cs="TH SarabunPSK"/>
          <w:szCs w:val="32"/>
          <w:cs/>
        </w:rPr>
        <w:t xml:space="preserve"> ในกรณีที่กองบรรณาธิการพิจารณาเห็นควรรับบทความไว้พิจารณาตีพิมพ์ กองบรรณาธิการจะดำเนินการส่งบทความเพื่อกลั่นกรองต่อไป โดยจะส่งให้ผู้ทรงคุณวุฒิในสาขาวิชาที่เกี่ยวข้อง อย่างน้อย </w:t>
      </w:r>
      <w:r w:rsidRPr="00606EA5">
        <w:rPr>
          <w:rFonts w:ascii="TH SarabunPSK" w:hAnsi="TH SarabunPSK" w:cs="TH SarabunPSK"/>
          <w:szCs w:val="32"/>
        </w:rPr>
        <w:t>2</w:t>
      </w:r>
      <w:r w:rsidRPr="00606EA5">
        <w:rPr>
          <w:rFonts w:ascii="TH SarabunPSK" w:hAnsi="TH SarabunPSK" w:cs="TH SarabunPSK"/>
          <w:szCs w:val="32"/>
          <w:cs/>
        </w:rPr>
        <w:t xml:space="preserve"> คน ประเมินคุณภาพของบทความว่าอยู่ในเกณฑ์ที่เหมาะสมจะลงตีพิมพ์หรือไม่ ซึ่งกระบวนการกลั่นกรองนี้ทั้งผู้ทรงคุณวุฒิและผู้เขียนจะไม่ทราบข้อมูลซึ่งกันและกัน (</w:t>
      </w:r>
      <w:r w:rsidRPr="00606EA5">
        <w:rPr>
          <w:rFonts w:ascii="TH SarabunPSK" w:hAnsi="TH SarabunPSK" w:cs="TH SarabunPSK"/>
          <w:szCs w:val="32"/>
        </w:rPr>
        <w:t>Double</w:t>
      </w:r>
      <w:r w:rsidRPr="00606EA5">
        <w:rPr>
          <w:rFonts w:ascii="TH SarabunPSK" w:hAnsi="TH SarabunPSK" w:cs="TH SarabunPSK"/>
          <w:szCs w:val="32"/>
          <w:cs/>
        </w:rPr>
        <w:t>-</w:t>
      </w:r>
      <w:r w:rsidRPr="00606EA5">
        <w:rPr>
          <w:rFonts w:ascii="TH SarabunPSK" w:hAnsi="TH SarabunPSK" w:cs="TH SarabunPSK"/>
          <w:szCs w:val="32"/>
        </w:rPr>
        <w:t>blind peer review</w:t>
      </w:r>
      <w:r w:rsidRPr="00606EA5">
        <w:rPr>
          <w:rFonts w:ascii="TH SarabunPSK" w:hAnsi="TH SarabunPSK" w:cs="TH SarabunPSK"/>
          <w:szCs w:val="32"/>
          <w:cs/>
        </w:rPr>
        <w:t xml:space="preserve">) </w:t>
      </w:r>
    </w:p>
    <w:p w14:paraId="117059D2" w14:textId="7E9B5E86" w:rsidR="00606EA5" w:rsidRDefault="00606EA5" w:rsidP="00606EA5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52637B">
        <w:rPr>
          <w:rFonts w:ascii="TH SarabunPSK" w:hAnsi="TH SarabunPSK" w:cs="TH SarabunPSK"/>
          <w:szCs w:val="32"/>
        </w:rPr>
        <w:t>4</w:t>
      </w:r>
      <w:r>
        <w:rPr>
          <w:rFonts w:ascii="TH SarabunPSK" w:hAnsi="TH SarabunPSK" w:cs="TH SarabunPSK"/>
          <w:szCs w:val="32"/>
          <w:cs/>
        </w:rPr>
        <w:t>.</w:t>
      </w:r>
      <w:r w:rsidRPr="00606EA5">
        <w:rPr>
          <w:rFonts w:ascii="TH SarabunPSK" w:hAnsi="TH SarabunPSK" w:cs="TH SarabunPSK"/>
          <w:szCs w:val="32"/>
        </w:rPr>
        <w:t xml:space="preserve">4 </w:t>
      </w:r>
      <w:r w:rsidRPr="00606EA5">
        <w:rPr>
          <w:rFonts w:ascii="TH SarabunPSK" w:hAnsi="TH SarabunPSK" w:cs="TH SarabunPSK"/>
          <w:szCs w:val="32"/>
          <w:cs/>
        </w:rPr>
        <w:t>เมื่อผู้ทรงคุณวุฒิประเมินบทความแล้ว กองบรรณาธิการจะตัดสินใจโดยอิงตามข้อเสนอแนะของผู้ทรงคุณวุฒิ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606EA5">
        <w:rPr>
          <w:rFonts w:ascii="TH SarabunPSK" w:hAnsi="TH SarabunPSK" w:cs="TH SarabunPSK"/>
          <w:szCs w:val="32"/>
          <w:cs/>
        </w:rPr>
        <w:t xml:space="preserve">บทความนั้นๆ ควรนำลงตีพิมพ์ หรือควรส่งให้ผู้เขียนแก้ไขก่อนส่งให้ผู้ทรงคุณวุฒิประเมินอีกครั้ง หรือปฏิเสธการตีพิมพ์ และจะแจ้งผลการพิจารณาของผู้ทรงคุณวุฒิให้ผู้เขียนรับทราบ ภายในระยะเวลา </w:t>
      </w:r>
      <w:r w:rsidRPr="00606EA5">
        <w:rPr>
          <w:rFonts w:ascii="TH SarabunPSK" w:hAnsi="TH SarabunPSK" w:cs="TH SarabunPSK"/>
          <w:szCs w:val="32"/>
        </w:rPr>
        <w:t xml:space="preserve">15 </w:t>
      </w:r>
      <w:r w:rsidRPr="00606EA5">
        <w:rPr>
          <w:rFonts w:ascii="TH SarabunPSK" w:hAnsi="TH SarabunPSK" w:cs="TH SarabunPSK"/>
          <w:szCs w:val="32"/>
          <w:cs/>
        </w:rPr>
        <w:t>วัน นับตั้งแต่วันที่ได้รับผลการพิจารณา โดยผลการพิจารณาของผู้ทรงคุณวุฒิดังกล่าวถือเป็นที่สิ้นสุด</w:t>
      </w:r>
    </w:p>
    <w:p w14:paraId="29863D22" w14:textId="6C9FFCEC" w:rsidR="009A0768" w:rsidRDefault="009A0768" w:rsidP="00606EA5">
      <w:pPr>
        <w:pStyle w:val="NoSpacing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  <w:t>4</w:t>
      </w:r>
      <w:r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 xml:space="preserve">5 </w:t>
      </w:r>
      <w:r w:rsidRPr="009A0768">
        <w:rPr>
          <w:rFonts w:ascii="TH SarabunPSK" w:hAnsi="TH SarabunPSK" w:cs="TH SarabunPSK"/>
          <w:szCs w:val="32"/>
          <w:cs/>
        </w:rPr>
        <w:t>กองบรรณาธิการจะไม่คืนต้นฉบับให้เจ้าของบทความ</w:t>
      </w:r>
    </w:p>
    <w:p w14:paraId="76683521" w14:textId="5AA4FCC4" w:rsidR="00606EA5" w:rsidRDefault="0052637B" w:rsidP="00606EA5">
      <w:pPr>
        <w:pStyle w:val="NoSpacing"/>
        <w:spacing w:after="12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5</w:t>
      </w:r>
      <w:r w:rsidRPr="0052637B">
        <w:rPr>
          <w:rFonts w:ascii="TH SarabunPSK" w:hAnsi="TH SarabunPSK" w:cs="TH SarabunPSK"/>
          <w:b/>
          <w:bCs/>
          <w:szCs w:val="32"/>
          <w:cs/>
        </w:rPr>
        <w:t xml:space="preserve">. </w:t>
      </w:r>
      <w:r w:rsidR="008155DD">
        <w:rPr>
          <w:rFonts w:ascii="TH SarabunPSK" w:hAnsi="TH SarabunPSK" w:cs="TH SarabunPSK"/>
          <w:b/>
          <w:bCs/>
          <w:szCs w:val="32"/>
          <w:cs/>
        </w:rPr>
        <w:t>ค่าธรรมเนียม</w:t>
      </w:r>
      <w:r>
        <w:rPr>
          <w:rFonts w:ascii="TH SarabunPSK" w:hAnsi="TH SarabunPSK" w:cs="TH SarabunPSK"/>
          <w:b/>
          <w:bCs/>
          <w:szCs w:val="32"/>
          <w:cs/>
        </w:rPr>
        <w:t>ในการตีพิมพ์</w:t>
      </w:r>
      <w:r>
        <w:rPr>
          <w:rFonts w:ascii="TH SarabunPSK" w:hAnsi="TH SarabunPSK" w:cs="TH SarabunPSK" w:hint="cs"/>
          <w:b/>
          <w:bCs/>
          <w:szCs w:val="32"/>
          <w:cs/>
        </w:rPr>
        <w:t>บทความ</w:t>
      </w:r>
    </w:p>
    <w:p w14:paraId="2B3DE768" w14:textId="0C34FC72" w:rsidR="00896645" w:rsidRDefault="0067146D" w:rsidP="00A36176">
      <w:pPr>
        <w:pStyle w:val="NoSpacing"/>
        <w:spacing w:after="120"/>
        <w:jc w:val="thaiDistribute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  <w:r w:rsidR="00A36176">
        <w:rPr>
          <w:rFonts w:ascii="TH SarabunPSK" w:hAnsi="TH SarabunPSK" w:cs="TH SarabunPSK" w:hint="cs"/>
          <w:szCs w:val="32"/>
          <w:cs/>
        </w:rPr>
        <w:t>***</w:t>
      </w:r>
      <w:r w:rsidR="00A36176" w:rsidRPr="00A36176">
        <w:rPr>
          <w:rFonts w:ascii="TH SarabunPSK" w:hAnsi="TH SarabunPSK" w:cs="TH SarabunPSK" w:hint="cs"/>
          <w:b/>
          <w:bCs/>
          <w:szCs w:val="32"/>
          <w:cs/>
        </w:rPr>
        <w:t>ยังไม่มีการเรียกเก็บค่าตีพิมพ์เผยแพร่บทความ</w:t>
      </w:r>
      <w:r w:rsidR="00A36176">
        <w:rPr>
          <w:rFonts w:ascii="TH SarabunPSK" w:hAnsi="TH SarabunPSK" w:cs="TH SarabunPSK" w:hint="cs"/>
          <w:szCs w:val="32"/>
          <w:cs/>
        </w:rPr>
        <w:t>***</w:t>
      </w:r>
    </w:p>
    <w:p w14:paraId="767B0DDE" w14:textId="08F6349A" w:rsidR="004E7BE7" w:rsidRPr="008A5E5E" w:rsidRDefault="00EE1854" w:rsidP="008A5E5E">
      <w:pPr>
        <w:pStyle w:val="1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4E7BE7" w:rsidRPr="008A5E5E">
        <w:rPr>
          <w:rFonts w:ascii="TH SarabunPSK" w:hAnsi="TH SarabunPSK" w:cs="TH SarabunPSK" w:hint="cs"/>
          <w:b/>
          <w:bCs/>
          <w:sz w:val="32"/>
          <w:szCs w:val="32"/>
          <w:cs/>
        </w:rPr>
        <w:t>. การ</w:t>
      </w:r>
      <w:r w:rsidR="00563219">
        <w:rPr>
          <w:rFonts w:ascii="TH SarabunPSK" w:hAnsi="TH SarabunPSK" w:cs="TH SarabunPSK" w:hint="cs"/>
          <w:b/>
          <w:bCs/>
          <w:sz w:val="32"/>
          <w:szCs w:val="32"/>
          <w:cs/>
        </w:rPr>
        <w:t>ส่งบทความเพื่อตีพิมพ์ในวารสาร</w:t>
      </w:r>
    </w:p>
    <w:p w14:paraId="69D0020B" w14:textId="3CADD2C9" w:rsidR="004E7BE7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tab/>
        <w:t>กองบรรณาธิการจะรับพิจารณากลั่นกรองเฉพาะต้นฉบับที่เป็นไปตามข้อกำหนดดังต่อไปนี้</w:t>
      </w:r>
    </w:p>
    <w:p w14:paraId="21AA7173" w14:textId="77777777" w:rsidR="009A0768" w:rsidRPr="00B462BA" w:rsidRDefault="009A0768" w:rsidP="009A0768">
      <w:pPr>
        <w:pStyle w:val="NoSpacing"/>
        <w:rPr>
          <w:rFonts w:ascii="TH SarabunPSK" w:hAnsi="TH SarabunPSK" w:cs="TH SarabunPSK"/>
          <w:b/>
          <w:bCs/>
          <w:szCs w:val="32"/>
        </w:rPr>
      </w:pPr>
      <w:r>
        <w:tab/>
      </w:r>
      <w:r w:rsidRPr="00B462BA">
        <w:rPr>
          <w:rFonts w:ascii="TH SarabunPSK" w:hAnsi="TH SarabunPSK" w:cs="TH SarabunPSK"/>
          <w:b/>
          <w:bCs/>
          <w:szCs w:val="32"/>
        </w:rPr>
        <w:t>6</w:t>
      </w:r>
      <w:r w:rsidRPr="00B462BA">
        <w:rPr>
          <w:rFonts w:ascii="TH SarabunPSK" w:hAnsi="TH SarabunPSK" w:cs="TH SarabunPSK"/>
          <w:b/>
          <w:bCs/>
          <w:szCs w:val="32"/>
          <w:cs/>
        </w:rPr>
        <w:t>.</w:t>
      </w:r>
      <w:r w:rsidRPr="00B462BA">
        <w:rPr>
          <w:rFonts w:ascii="TH SarabunPSK" w:hAnsi="TH SarabunPSK" w:cs="TH SarabunPSK"/>
          <w:b/>
          <w:bCs/>
          <w:szCs w:val="32"/>
        </w:rPr>
        <w:t xml:space="preserve">1 </w:t>
      </w:r>
      <w:r w:rsidRPr="00B462BA">
        <w:rPr>
          <w:rFonts w:ascii="TH SarabunPSK" w:hAnsi="TH SarabunPSK" w:cs="TH SarabunPSK"/>
          <w:b/>
          <w:bCs/>
          <w:szCs w:val="32"/>
          <w:cs/>
        </w:rPr>
        <w:t>ประเภทของผลงานที่รับพิจารณา</w:t>
      </w:r>
    </w:p>
    <w:p w14:paraId="7DA3EDC2" w14:textId="5842CFDD" w:rsidR="009A0768" w:rsidRPr="009A0768" w:rsidRDefault="009A0768" w:rsidP="009A0768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9A0768">
        <w:rPr>
          <w:rFonts w:ascii="TH SarabunPSK" w:hAnsi="TH SarabunPSK" w:cs="TH SarabunPSK"/>
          <w:szCs w:val="32"/>
        </w:rPr>
        <w:t>1</w:t>
      </w:r>
      <w:r>
        <w:rPr>
          <w:rFonts w:ascii="TH SarabunPSK" w:hAnsi="TH SarabunPSK" w:cs="TH SarabunPSK" w:hint="cs"/>
          <w:szCs w:val="32"/>
          <w:cs/>
        </w:rPr>
        <w:t>)</w:t>
      </w:r>
      <w:r w:rsidRPr="009A0768">
        <w:rPr>
          <w:rFonts w:ascii="TH SarabunPSK" w:hAnsi="TH SarabunPSK" w:cs="TH SarabunPSK"/>
          <w:szCs w:val="32"/>
          <w:cs/>
        </w:rPr>
        <w:t xml:space="preserve"> </w:t>
      </w:r>
      <w:r w:rsidR="00691A34" w:rsidRPr="009A0768">
        <w:rPr>
          <w:rFonts w:ascii="TH SarabunPSK" w:hAnsi="TH SarabunPSK" w:cs="TH SarabunPSK"/>
          <w:szCs w:val="32"/>
          <w:cs/>
        </w:rPr>
        <w:t>บทความวิจัย (</w:t>
      </w:r>
      <w:r w:rsidR="00691A34" w:rsidRPr="009A0768">
        <w:rPr>
          <w:rFonts w:ascii="TH SarabunPSK" w:hAnsi="TH SarabunPSK" w:cs="TH SarabunPSK"/>
          <w:szCs w:val="32"/>
        </w:rPr>
        <w:t>Research Article</w:t>
      </w:r>
      <w:r w:rsidR="00691A34" w:rsidRPr="009A0768">
        <w:rPr>
          <w:rFonts w:ascii="TH SarabunPSK" w:hAnsi="TH SarabunPSK" w:cs="TH SarabunPSK"/>
          <w:szCs w:val="32"/>
          <w:cs/>
        </w:rPr>
        <w:t>)</w:t>
      </w:r>
    </w:p>
    <w:p w14:paraId="14E5326D" w14:textId="162D23B6" w:rsidR="009A0768" w:rsidRPr="009A0768" w:rsidRDefault="009A0768" w:rsidP="009A0768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>2</w:t>
      </w:r>
      <w:r>
        <w:rPr>
          <w:rFonts w:ascii="TH SarabunPSK" w:hAnsi="TH SarabunPSK" w:cs="TH SarabunPSK" w:hint="cs"/>
          <w:szCs w:val="32"/>
          <w:cs/>
        </w:rPr>
        <w:t>)</w:t>
      </w:r>
      <w:r w:rsidRPr="009A0768">
        <w:rPr>
          <w:rFonts w:ascii="TH SarabunPSK" w:hAnsi="TH SarabunPSK" w:cs="TH SarabunPSK"/>
          <w:szCs w:val="32"/>
          <w:cs/>
        </w:rPr>
        <w:t xml:space="preserve"> </w:t>
      </w:r>
      <w:r w:rsidR="00691A34" w:rsidRPr="009A0768">
        <w:rPr>
          <w:rFonts w:ascii="TH SarabunPSK" w:hAnsi="TH SarabunPSK" w:cs="TH SarabunPSK"/>
          <w:szCs w:val="32"/>
          <w:cs/>
        </w:rPr>
        <w:t>บทความวิชาการ (</w:t>
      </w:r>
      <w:r w:rsidR="00691A34" w:rsidRPr="009A0768">
        <w:rPr>
          <w:rFonts w:ascii="TH SarabunPSK" w:hAnsi="TH SarabunPSK" w:cs="TH SarabunPSK"/>
          <w:szCs w:val="32"/>
        </w:rPr>
        <w:t>Article</w:t>
      </w:r>
      <w:r w:rsidR="00691A34" w:rsidRPr="009A0768">
        <w:rPr>
          <w:rFonts w:ascii="TH SarabunPSK" w:hAnsi="TH SarabunPSK" w:cs="TH SarabunPSK"/>
          <w:szCs w:val="32"/>
          <w:cs/>
        </w:rPr>
        <w:t>)</w:t>
      </w:r>
    </w:p>
    <w:p w14:paraId="37CC3852" w14:textId="21775428" w:rsidR="009A0768" w:rsidRPr="009A0768" w:rsidRDefault="009A0768" w:rsidP="009A0768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>3</w:t>
      </w:r>
      <w:r>
        <w:rPr>
          <w:rFonts w:ascii="TH SarabunPSK" w:hAnsi="TH SarabunPSK" w:cs="TH SarabunPSK" w:hint="cs"/>
          <w:szCs w:val="32"/>
          <w:cs/>
        </w:rPr>
        <w:t>)</w:t>
      </w:r>
      <w:r w:rsidRPr="009A0768">
        <w:rPr>
          <w:rFonts w:ascii="TH SarabunPSK" w:hAnsi="TH SarabunPSK" w:cs="TH SarabunPSK"/>
          <w:szCs w:val="32"/>
          <w:cs/>
        </w:rPr>
        <w:t xml:space="preserve"> บทความปริทัศน์ (</w:t>
      </w:r>
      <w:r w:rsidRPr="009A0768">
        <w:rPr>
          <w:rFonts w:ascii="TH SarabunPSK" w:hAnsi="TH SarabunPSK" w:cs="TH SarabunPSK"/>
          <w:szCs w:val="32"/>
        </w:rPr>
        <w:t>Review Article</w:t>
      </w:r>
      <w:r w:rsidRPr="009A0768">
        <w:rPr>
          <w:rFonts w:ascii="TH SarabunPSK" w:hAnsi="TH SarabunPSK" w:cs="TH SarabunPSK"/>
          <w:szCs w:val="32"/>
          <w:cs/>
        </w:rPr>
        <w:t>)</w:t>
      </w:r>
    </w:p>
    <w:p w14:paraId="30996886" w14:textId="42B18C57" w:rsidR="009A0768" w:rsidRDefault="009A0768" w:rsidP="009A0768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>4</w:t>
      </w:r>
      <w:r>
        <w:rPr>
          <w:rFonts w:ascii="TH SarabunPSK" w:hAnsi="TH SarabunPSK" w:cs="TH SarabunPSK" w:hint="cs"/>
          <w:szCs w:val="32"/>
          <w:cs/>
        </w:rPr>
        <w:t>)</w:t>
      </w:r>
      <w:r w:rsidRPr="009A0768">
        <w:rPr>
          <w:rFonts w:ascii="TH SarabunPSK" w:hAnsi="TH SarabunPSK" w:cs="TH SarabunPSK"/>
          <w:szCs w:val="32"/>
          <w:cs/>
        </w:rPr>
        <w:t xml:space="preserve"> วิจารณ์หนังสือ (</w:t>
      </w:r>
      <w:r w:rsidRPr="009A0768">
        <w:rPr>
          <w:rFonts w:ascii="TH SarabunPSK" w:hAnsi="TH SarabunPSK" w:cs="TH SarabunPSK"/>
          <w:szCs w:val="32"/>
        </w:rPr>
        <w:t>Book Review</w:t>
      </w:r>
      <w:r w:rsidRPr="009A0768">
        <w:rPr>
          <w:rFonts w:ascii="TH SarabunPSK" w:hAnsi="TH SarabunPSK" w:cs="TH SarabunPSK"/>
          <w:szCs w:val="32"/>
          <w:cs/>
        </w:rPr>
        <w:t>)</w:t>
      </w:r>
    </w:p>
    <w:p w14:paraId="192E16CE" w14:textId="77777777" w:rsidR="00A36176" w:rsidRDefault="00A36176" w:rsidP="009A0768">
      <w:pPr>
        <w:pStyle w:val="NoSpacing"/>
        <w:rPr>
          <w:rFonts w:ascii="TH SarabunPSK" w:hAnsi="TH SarabunPSK" w:cs="TH SarabunPSK"/>
          <w:szCs w:val="32"/>
        </w:rPr>
      </w:pPr>
    </w:p>
    <w:p w14:paraId="26A18343" w14:textId="77777777" w:rsidR="00A36176" w:rsidRPr="009A0768" w:rsidRDefault="00A36176" w:rsidP="009A0768">
      <w:pPr>
        <w:pStyle w:val="NoSpacing"/>
        <w:rPr>
          <w:rFonts w:ascii="TH SarabunPSK" w:hAnsi="TH SarabunPSK" w:cs="TH SarabunPSK" w:hint="cs"/>
          <w:szCs w:val="32"/>
        </w:rPr>
      </w:pPr>
    </w:p>
    <w:p w14:paraId="23B6355E" w14:textId="0EC06286" w:rsidR="00B462BA" w:rsidRDefault="00E351A0" w:rsidP="00E351A0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lastRenderedPageBreak/>
        <w:tab/>
      </w:r>
      <w:r w:rsidR="004F2D0A" w:rsidRPr="00B462BA">
        <w:rPr>
          <w:rFonts w:ascii="TH SarabunPSK" w:hAnsi="TH SarabunPSK" w:cs="TH SarabunPSK"/>
          <w:b/>
          <w:bCs/>
          <w:szCs w:val="32"/>
        </w:rPr>
        <w:t>6</w:t>
      </w:r>
      <w:r w:rsidR="004E7BE7" w:rsidRPr="00B462BA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691A34" w:rsidRPr="00B462BA">
        <w:rPr>
          <w:rFonts w:ascii="TH SarabunPSK" w:hAnsi="TH SarabunPSK" w:cs="TH SarabunPSK"/>
          <w:b/>
          <w:bCs/>
          <w:szCs w:val="32"/>
        </w:rPr>
        <w:t>2</w:t>
      </w:r>
      <w:r w:rsidR="004E7BE7" w:rsidRPr="00B462B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การจัดเตรียมต้นฉบับบทความ</w:t>
      </w:r>
    </w:p>
    <w:p w14:paraId="2B5E824E" w14:textId="77777777" w:rsidR="00E351A0" w:rsidRDefault="00B462BA" w:rsidP="00DC3C84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351A0">
        <w:rPr>
          <w:rFonts w:ascii="TH SarabunPSK" w:hAnsi="TH SarabunPSK" w:cs="TH SarabunPSK"/>
          <w:sz w:val="32"/>
          <w:szCs w:val="32"/>
        </w:rPr>
        <w:t>1</w:t>
      </w:r>
      <w:r w:rsidR="00E351A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บทความที่จะได้รับการพิจารณาต้อง</w:t>
      </w:r>
      <w:r w:rsidR="004E7BE7" w:rsidRPr="008A5E5E">
        <w:rPr>
          <w:rFonts w:ascii="TH SarabunPSK" w:hAnsi="TH SarabunPSK" w:cs="TH SarabunPSK" w:hint="cs"/>
          <w:sz w:val="32"/>
          <w:szCs w:val="32"/>
          <w:cs/>
        </w:rPr>
        <w:t>เป็นต้นฉบับพิมพ์ใช้ภาษาไทยอย่างเดียว หรือภาษาอังกฤษอย่างเดียว ภาษาที่ใช้ควรถูกต้อง</w:t>
      </w:r>
      <w:r w:rsidR="00E351A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E7BE7" w:rsidRPr="008A5E5E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="00E351A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E7BE7" w:rsidRPr="008A5E5E">
        <w:rPr>
          <w:rFonts w:ascii="TH SarabunPSK" w:hAnsi="TH SarabunPSK" w:cs="TH SarabunPSK" w:hint="cs"/>
          <w:sz w:val="32"/>
          <w:szCs w:val="32"/>
          <w:cs/>
        </w:rPr>
        <w:t xml:space="preserve">ภาษา ทั้งภาษาไทยและภาษาอังกฤษ </w:t>
      </w:r>
    </w:p>
    <w:p w14:paraId="6F97A971" w14:textId="7127301B" w:rsidR="00E351A0" w:rsidRDefault="00E351A0" w:rsidP="00A071D5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7BE7" w:rsidRPr="008A5E5E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4E7BE7" w:rsidRPr="008A5E5E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4E7BE7" w:rsidRPr="008A5E5E">
        <w:rPr>
          <w:rFonts w:ascii="TH SarabunPSK" w:hAnsi="TH SarabunPSK" w:cs="TH SarabunPSK" w:hint="cs"/>
          <w:sz w:val="32"/>
          <w:szCs w:val="32"/>
        </w:rPr>
        <w:t>15</w:t>
      </w:r>
      <w:r w:rsidR="00A07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BE7" w:rsidRPr="008A5E5E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sz w:val="32"/>
          <w:szCs w:val="32"/>
        </w:rPr>
        <w:t>B5</w:t>
      </w:r>
      <w:r w:rsidR="004E7BE7" w:rsidRPr="008A5E5E">
        <w:rPr>
          <w:rFonts w:ascii="TH SarabunPSK" w:hAnsi="TH SarabunPSK" w:cs="TH SarabunPSK" w:hint="cs"/>
          <w:sz w:val="32"/>
          <w:szCs w:val="32"/>
          <w:cs/>
        </w:rPr>
        <w:t xml:space="preserve"> ระบุเลขหน้าให้ชัดเจนบริเวณด้านบนขวาของหน้ากระดาษ</w:t>
      </w:r>
      <w:r w:rsidR="00A071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71D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071D5" w:rsidRPr="00A071D5">
        <w:rPr>
          <w:rFonts w:ascii="TH SarabunPSK" w:hAnsi="TH SarabunPSK" w:cs="TH SarabunPSK"/>
          <w:sz w:val="32"/>
          <w:szCs w:val="32"/>
          <w:cs/>
        </w:rPr>
        <w:t>บทความภาษาไทย</w:t>
      </w:r>
      <w:r w:rsidR="00A071D5">
        <w:rPr>
          <w:rFonts w:ascii="TH SarabunPSK" w:hAnsi="TH SarabunPSK" w:cs="TH SarabunPSK" w:hint="cs"/>
          <w:sz w:val="32"/>
          <w:szCs w:val="32"/>
          <w:cs/>
        </w:rPr>
        <w:t>และภาษาอังกฤษ</w:t>
      </w:r>
      <w:r w:rsidR="00A071D5" w:rsidRPr="00A071D5">
        <w:rPr>
          <w:rFonts w:ascii="TH SarabunPSK" w:hAnsi="TH SarabunPSK" w:cs="TH SarabunPSK"/>
          <w:sz w:val="32"/>
          <w:szCs w:val="32"/>
          <w:cs/>
        </w:rPr>
        <w:t xml:space="preserve"> ให้ใช้ตัวอักษร </w:t>
      </w:r>
      <w:r w:rsidR="00A071D5" w:rsidRPr="00A071D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071D5" w:rsidRPr="00A071D5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8966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71D5" w:rsidRPr="00A071D5">
        <w:rPr>
          <w:rFonts w:ascii="TH SarabunPSK" w:hAnsi="TH SarabunPSK" w:cs="TH SarabunPSK"/>
          <w:sz w:val="32"/>
          <w:szCs w:val="32"/>
        </w:rPr>
        <w:t>PSK</w:t>
      </w:r>
    </w:p>
    <w:p w14:paraId="3324D185" w14:textId="53479E93" w:rsidR="00E351A0" w:rsidRPr="00E351A0" w:rsidRDefault="00E351A0" w:rsidP="00E351A0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E351A0">
        <w:rPr>
          <w:rFonts w:ascii="TH SarabunPSK" w:hAnsi="TH SarabunPSK" w:cs="TH SarabunPSK"/>
          <w:sz w:val="32"/>
          <w:szCs w:val="32"/>
        </w:rPr>
        <w:t>3</w:t>
      </w:r>
      <w:r w:rsidRPr="00E351A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C3C84" w:rsidRPr="00E351A0">
        <w:rPr>
          <w:rFonts w:ascii="TH SarabunPSK" w:hAnsi="TH SarabunPSK" w:cs="TH SarabunPSK"/>
          <w:sz w:val="32"/>
          <w:szCs w:val="32"/>
          <w:cs/>
        </w:rPr>
        <w:t>กรณีเป็นภาษาอังกฤษต้องผ่านการตรวจสอบความถูกต้องจากผู้เชี่ยวชาญก่อนส่งกองบรรณาธิการ</w:t>
      </w:r>
    </w:p>
    <w:p w14:paraId="6D64A944" w14:textId="1BA1C8B2" w:rsidR="00DC3C84" w:rsidRPr="00691A34" w:rsidRDefault="00B462BA" w:rsidP="00DC3C84">
      <w:pPr>
        <w:pStyle w:val="1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2D0A" w:rsidRPr="00691A3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C3C84" w:rsidRPr="00691A3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1A34" w:rsidRPr="00691A3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C3C84" w:rsidRPr="00691A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1A34" w:rsidRPr="00691A34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รูปแบบบทความ</w:t>
      </w:r>
    </w:p>
    <w:p w14:paraId="5CCADA4F" w14:textId="682F3D74" w:rsidR="00691A34" w:rsidRPr="00691A34" w:rsidRDefault="00691A34" w:rsidP="00691A34">
      <w:pPr>
        <w:pStyle w:val="NoSpacing"/>
        <w:rPr>
          <w:rFonts w:ascii="TH SarabunPSK" w:hAnsi="TH SarabunPSK" w:cs="TH SarabunPSK"/>
          <w:b/>
          <w:bCs/>
        </w:rPr>
      </w:pPr>
      <w:r>
        <w:rPr>
          <w:cs/>
        </w:rPr>
        <w:tab/>
      </w:r>
      <w:r>
        <w:rPr>
          <w:cs/>
        </w:rPr>
        <w:tab/>
      </w:r>
      <w:r w:rsidRPr="00691A34">
        <w:rPr>
          <w:rFonts w:ascii="TH SarabunPSK" w:hAnsi="TH SarabunPSK" w:cs="TH SarabunPSK" w:hint="cs"/>
          <w:b/>
          <w:bCs/>
        </w:rPr>
        <w:t>6</w:t>
      </w:r>
      <w:r w:rsidRPr="00691A34">
        <w:rPr>
          <w:rFonts w:ascii="TH SarabunPSK" w:hAnsi="TH SarabunPSK" w:cs="TH SarabunPSK" w:hint="cs"/>
          <w:b/>
          <w:bCs/>
          <w:szCs w:val="32"/>
          <w:cs/>
        </w:rPr>
        <w:t>.</w:t>
      </w:r>
      <w:r w:rsidRPr="00691A34">
        <w:rPr>
          <w:rFonts w:ascii="TH SarabunPSK" w:hAnsi="TH SarabunPSK" w:cs="TH SarabunPSK" w:hint="cs"/>
          <w:b/>
          <w:bCs/>
        </w:rPr>
        <w:t>3</w:t>
      </w:r>
      <w:r w:rsidRPr="00691A34">
        <w:rPr>
          <w:rFonts w:ascii="TH SarabunPSK" w:hAnsi="TH SarabunPSK" w:cs="TH SarabunPSK" w:hint="cs"/>
          <w:b/>
          <w:bCs/>
          <w:szCs w:val="32"/>
          <w:cs/>
        </w:rPr>
        <w:t>.</w:t>
      </w:r>
      <w:r w:rsidRPr="00691A34">
        <w:rPr>
          <w:rFonts w:ascii="TH SarabunPSK" w:hAnsi="TH SarabunPSK" w:cs="TH SarabunPSK" w:hint="cs"/>
          <w:b/>
          <w:bCs/>
        </w:rPr>
        <w:t xml:space="preserve">1 </w:t>
      </w:r>
      <w:r w:rsidRPr="00691A34">
        <w:rPr>
          <w:rFonts w:ascii="TH SarabunPSK" w:hAnsi="TH SarabunPSK" w:cs="TH SarabunPSK" w:hint="cs"/>
          <w:b/>
          <w:bCs/>
          <w:szCs w:val="32"/>
          <w:cs/>
        </w:rPr>
        <w:t>บทความวิจัย (</w:t>
      </w:r>
      <w:r w:rsidRPr="00691A34">
        <w:rPr>
          <w:rFonts w:ascii="TH SarabunPSK" w:hAnsi="TH SarabunPSK" w:cs="TH SarabunPSK" w:hint="cs"/>
          <w:b/>
          <w:bCs/>
          <w:szCs w:val="32"/>
        </w:rPr>
        <w:t>Research Article</w:t>
      </w:r>
      <w:r w:rsidRPr="00691A34">
        <w:rPr>
          <w:rFonts w:ascii="TH SarabunPSK" w:hAnsi="TH SarabunPSK" w:cs="TH SarabunPSK" w:hint="cs"/>
          <w:b/>
          <w:bCs/>
          <w:szCs w:val="32"/>
          <w:cs/>
        </w:rPr>
        <w:t>)</w:t>
      </w:r>
    </w:p>
    <w:p w14:paraId="49BE7742" w14:textId="66A35BE3" w:rsidR="00DC3C84" w:rsidRPr="00DC3C84" w:rsidRDefault="00DC3C84" w:rsidP="00DC3C84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3C8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C3C84">
        <w:rPr>
          <w:rFonts w:ascii="TH SarabunPSK" w:hAnsi="TH SarabunPSK" w:cs="TH SarabunPSK"/>
          <w:sz w:val="32"/>
          <w:szCs w:val="32"/>
          <w:cs/>
        </w:rPr>
        <w:t xml:space="preserve"> ชื่อบทความ (</w:t>
      </w:r>
      <w:r w:rsidRPr="00DC3C84">
        <w:rPr>
          <w:rFonts w:ascii="TH SarabunPSK" w:hAnsi="TH SarabunPSK" w:cs="TH SarabunPSK"/>
          <w:sz w:val="32"/>
          <w:szCs w:val="32"/>
        </w:rPr>
        <w:t>Title</w:t>
      </w:r>
      <w:r w:rsidRPr="00DC3C84">
        <w:rPr>
          <w:rFonts w:ascii="TH SarabunPSK" w:hAnsi="TH SarabunPSK" w:cs="TH SarabunPSK"/>
          <w:sz w:val="32"/>
          <w:szCs w:val="32"/>
          <w:cs/>
        </w:rPr>
        <w:t>) ทั้งภาษาไทยและภาษาอังกฤษ</w:t>
      </w:r>
    </w:p>
    <w:p w14:paraId="22C31A7E" w14:textId="4E4DF816" w:rsidR="00DC3C84" w:rsidRPr="00DC3C84" w:rsidRDefault="00DC3C84" w:rsidP="00DC3C84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3C84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F2D0A">
        <w:rPr>
          <w:rFonts w:ascii="TH SarabunPSK" w:hAnsi="TH SarabunPSK" w:cs="TH SarabunPSK"/>
          <w:sz w:val="32"/>
          <w:szCs w:val="32"/>
          <w:cs/>
        </w:rPr>
        <w:t xml:space="preserve"> ชื่อผู้เขียน </w:t>
      </w:r>
      <w:r w:rsidRPr="00DC3C84">
        <w:rPr>
          <w:rFonts w:ascii="TH SarabunPSK" w:hAnsi="TH SarabunPSK" w:cs="TH SarabunPSK"/>
          <w:sz w:val="32"/>
          <w:szCs w:val="32"/>
          <w:cs/>
        </w:rPr>
        <w:t>(</w:t>
      </w:r>
      <w:r w:rsidRPr="00DC3C84">
        <w:rPr>
          <w:rFonts w:ascii="TH SarabunPSK" w:hAnsi="TH SarabunPSK" w:cs="TH SarabunPSK"/>
          <w:sz w:val="32"/>
          <w:szCs w:val="32"/>
        </w:rPr>
        <w:t>Authors</w:t>
      </w:r>
      <w:r w:rsidRPr="00DC3C84">
        <w:rPr>
          <w:rFonts w:ascii="TH SarabunPSK" w:hAnsi="TH SarabunPSK" w:cs="TH SarabunPSK"/>
          <w:sz w:val="32"/>
          <w:szCs w:val="32"/>
          <w:cs/>
        </w:rPr>
        <w:t>) (ระบุเฉพาะชื่อและนามสกุลโดยไม่ต้องมีคำนำหน้าชื่อ ตำแหน่ง คุณวุฒิ) พร้อมทั้งรายละเอียดเกี่ยวกับผู้เขียน (</w:t>
      </w:r>
      <w:r w:rsidRPr="00DC3C84">
        <w:rPr>
          <w:rFonts w:ascii="TH SarabunPSK" w:hAnsi="TH SarabunPSK" w:cs="TH SarabunPSK"/>
          <w:sz w:val="32"/>
          <w:szCs w:val="32"/>
        </w:rPr>
        <w:t>Author Affiliation</w:t>
      </w:r>
      <w:r w:rsidRPr="00DC3C84">
        <w:rPr>
          <w:rFonts w:ascii="TH SarabunPSK" w:hAnsi="TH SarabunPSK" w:cs="TH SarabunPSK"/>
          <w:sz w:val="32"/>
          <w:szCs w:val="32"/>
          <w:cs/>
        </w:rPr>
        <w:t>) หากต้องการเพิ่มเติมรายละเอียดเกี่ยวกับผู้เขียนให้ระบุตอนท้ายของบทความ</w:t>
      </w:r>
      <w:r w:rsidR="00B462BA">
        <w:rPr>
          <w:rFonts w:ascii="TH SarabunPSK" w:hAnsi="TH SarabunPSK" w:cs="TH SarabunPSK" w:hint="cs"/>
          <w:sz w:val="32"/>
          <w:szCs w:val="32"/>
          <w:cs/>
        </w:rPr>
        <w:t xml:space="preserve"> กรณีมี</w:t>
      </w:r>
      <w:r w:rsidR="00B462BA" w:rsidRPr="00B462BA">
        <w:rPr>
          <w:rFonts w:ascii="TH SarabunPSK" w:hAnsi="TH SarabunPSK" w:cs="TH SarabunPSK"/>
          <w:sz w:val="32"/>
          <w:szCs w:val="32"/>
          <w:cs/>
        </w:rPr>
        <w:t xml:space="preserve">ชื่อผู้เขียนไม่เกิน 3 คน หากเกินให้ใช้คำว่า </w:t>
      </w:r>
      <w:r w:rsidR="001B7EE1">
        <w:rPr>
          <w:rFonts w:ascii="TH SarabunPSK" w:hAnsi="TH SarabunPSK" w:cs="TH SarabunPSK" w:hint="cs"/>
          <w:sz w:val="32"/>
          <w:szCs w:val="32"/>
          <w:cs/>
        </w:rPr>
        <w:t>“</w:t>
      </w:r>
      <w:r w:rsidR="00B462BA" w:rsidRPr="00B462BA">
        <w:rPr>
          <w:rFonts w:ascii="TH SarabunPSK" w:hAnsi="TH SarabunPSK" w:cs="TH SarabunPSK"/>
          <w:sz w:val="32"/>
          <w:szCs w:val="32"/>
          <w:cs/>
        </w:rPr>
        <w:t>และคณะ</w:t>
      </w:r>
      <w:r w:rsidR="001B7EE1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31DC19FC" w14:textId="6A569996" w:rsidR="00DC3C84" w:rsidRPr="00DC3C84" w:rsidRDefault="00DC3C84" w:rsidP="00DC3C84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3C84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C3C84">
        <w:rPr>
          <w:rFonts w:ascii="TH SarabunPSK" w:hAnsi="TH SarabunPSK" w:cs="TH SarabunPSK"/>
          <w:sz w:val="32"/>
          <w:szCs w:val="32"/>
          <w:cs/>
        </w:rPr>
        <w:t xml:space="preserve"> บทคัดย่อ (</w:t>
      </w:r>
      <w:r w:rsidRPr="00DC3C84">
        <w:rPr>
          <w:rFonts w:ascii="TH SarabunPSK" w:hAnsi="TH SarabunPSK" w:cs="TH SarabunPSK"/>
          <w:sz w:val="32"/>
          <w:szCs w:val="32"/>
        </w:rPr>
        <w:t>Abstract</w:t>
      </w:r>
      <w:r w:rsidRPr="00DC3C84">
        <w:rPr>
          <w:rFonts w:ascii="TH SarabunPSK" w:hAnsi="TH SarabunPSK" w:cs="TH SarabunPSK"/>
          <w:sz w:val="32"/>
          <w:szCs w:val="32"/>
          <w:cs/>
        </w:rPr>
        <w:t xml:space="preserve">) ทั้งภาษาไทยและภาษาอังกฤษ ความยาวไม่ควรเกินหนึ่งหน้ากระดาษ </w:t>
      </w:r>
      <w:r w:rsidR="000F1073">
        <w:rPr>
          <w:rFonts w:ascii="TH SarabunPSK" w:hAnsi="TH SarabunPSK" w:cs="TH SarabunPSK"/>
          <w:sz w:val="32"/>
          <w:szCs w:val="32"/>
        </w:rPr>
        <w:t>B5</w:t>
      </w:r>
    </w:p>
    <w:p w14:paraId="028684F1" w14:textId="1B8D6C66" w:rsidR="00DC3C84" w:rsidRPr="004F2D0A" w:rsidRDefault="00DC3C84" w:rsidP="00DC3C84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3C84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C3C84">
        <w:rPr>
          <w:rFonts w:ascii="TH SarabunPSK" w:hAnsi="TH SarabunPSK" w:cs="TH SarabunPSK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C3C84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C3C84">
        <w:rPr>
          <w:rFonts w:ascii="TH SarabunPSK" w:hAnsi="TH SarabunPSK" w:cs="TH SarabunPSK"/>
          <w:sz w:val="32"/>
          <w:szCs w:val="32"/>
          <w:cs/>
        </w:rPr>
        <w:t>คัญ (</w:t>
      </w:r>
      <w:r w:rsidRPr="00DC3C84">
        <w:rPr>
          <w:rFonts w:ascii="TH SarabunPSK" w:hAnsi="TH SarabunPSK" w:cs="TH SarabunPSK"/>
          <w:sz w:val="32"/>
          <w:szCs w:val="32"/>
        </w:rPr>
        <w:t>Keyword</w:t>
      </w:r>
      <w:r w:rsidRPr="00DC3C84">
        <w:rPr>
          <w:rFonts w:ascii="TH SarabunPSK" w:hAnsi="TH SarabunPSK" w:cs="TH SarabunPSK"/>
          <w:sz w:val="32"/>
          <w:szCs w:val="32"/>
          <w:cs/>
        </w:rPr>
        <w:t>) กำหนดคำสำคัญที่เหมาะสำหรับการนำไปใช้ทำคำค้นในระบบ</w:t>
      </w:r>
      <w:r w:rsidRPr="004F2D0A">
        <w:rPr>
          <w:rFonts w:ascii="TH SarabunPSK" w:hAnsi="TH SarabunPSK" w:cs="TH SarabunPSK" w:hint="cs"/>
          <w:sz w:val="32"/>
          <w:szCs w:val="32"/>
          <w:cs/>
        </w:rPr>
        <w:t>ฐานข้อมูล ทั้งคำในภาษาไทยและภาษาอังกฤษ จำนวน 3 -5 คำ</w:t>
      </w:r>
    </w:p>
    <w:p w14:paraId="3B5C9D28" w14:textId="1E6912AF" w:rsidR="004F2D0A" w:rsidRDefault="00DC3C84" w:rsidP="00691A34">
      <w:pPr>
        <w:pStyle w:val="1"/>
        <w:spacing w:after="120"/>
        <w:jc w:val="thaiDistribute"/>
        <w:rPr>
          <w:rFonts w:ascii="TH SarabunPSK" w:hAnsi="TH SarabunPSK" w:cs="TH SarabunPSK"/>
          <w:szCs w:val="32"/>
        </w:rPr>
      </w:pPr>
      <w:r w:rsidRPr="004F2D0A">
        <w:rPr>
          <w:rFonts w:ascii="TH SarabunPSK" w:hAnsi="TH SarabunPSK" w:cs="TH SarabunPSK" w:hint="cs"/>
          <w:sz w:val="32"/>
          <w:szCs w:val="32"/>
          <w:cs/>
        </w:rPr>
        <w:tab/>
      </w:r>
      <w:r w:rsidR="004F2D0A">
        <w:rPr>
          <w:rFonts w:ascii="TH SarabunPSK" w:hAnsi="TH SarabunPSK" w:cs="TH SarabunPSK"/>
          <w:szCs w:val="32"/>
          <w:cs/>
        </w:rPr>
        <w:tab/>
      </w:r>
      <w:r w:rsidR="00691A34" w:rsidRPr="00691A34">
        <w:rPr>
          <w:rFonts w:ascii="TH SarabunPSK" w:hAnsi="TH SarabunPSK" w:cs="TH SarabunPSK"/>
          <w:sz w:val="32"/>
          <w:szCs w:val="32"/>
        </w:rPr>
        <w:t>5</w:t>
      </w:r>
      <w:r w:rsidR="004F2D0A" w:rsidRPr="00691A34">
        <w:rPr>
          <w:rFonts w:ascii="TH SarabunPSK" w:hAnsi="TH SarabunPSK" w:cs="TH SarabunPSK" w:hint="cs"/>
          <w:sz w:val="32"/>
          <w:szCs w:val="32"/>
          <w:cs/>
        </w:rPr>
        <w:t>) บทนำ (</w:t>
      </w:r>
      <w:r w:rsidR="004F2D0A" w:rsidRPr="00691A34">
        <w:rPr>
          <w:rFonts w:ascii="TH SarabunPSK" w:hAnsi="TH SarabunPSK" w:cs="TH SarabunPSK" w:hint="cs"/>
          <w:sz w:val="32"/>
          <w:szCs w:val="32"/>
        </w:rPr>
        <w:t>Introduction</w:t>
      </w:r>
      <w:r w:rsidR="004F2D0A" w:rsidRPr="00691A34">
        <w:rPr>
          <w:rFonts w:ascii="TH SarabunPSK" w:hAnsi="TH SarabunPSK" w:cs="TH SarabunPSK" w:hint="cs"/>
          <w:sz w:val="32"/>
          <w:szCs w:val="32"/>
          <w:cs/>
        </w:rPr>
        <w:t>)</w:t>
      </w:r>
      <w:r w:rsidR="004F2D0A" w:rsidRPr="004F2D0A">
        <w:rPr>
          <w:rFonts w:ascii="TH SarabunPSK" w:hAnsi="TH SarabunPSK" w:cs="TH SarabunPSK" w:hint="cs"/>
          <w:szCs w:val="22"/>
          <w:cs/>
        </w:rPr>
        <w:t xml:space="preserve"> </w:t>
      </w:r>
      <w:r w:rsidR="004F2D0A" w:rsidRPr="004F2D0A">
        <w:rPr>
          <w:rFonts w:ascii="TH SarabunPSK" w:hAnsi="TH SarabunPSK" w:cs="TH SarabunPSK" w:hint="cs"/>
          <w:szCs w:val="32"/>
          <w:cs/>
        </w:rPr>
        <w:t>ครอบคลุมความสำคัญและที่มาของปัญหาการวิจัย</w:t>
      </w:r>
      <w:r w:rsidR="004F2D0A">
        <w:rPr>
          <w:rFonts w:ascii="TH SarabunPSK" w:hAnsi="TH SarabunPSK" w:cs="TH SarabunPSK" w:hint="cs"/>
          <w:szCs w:val="32"/>
          <w:cs/>
        </w:rPr>
        <w:t xml:space="preserve"> </w:t>
      </w:r>
      <w:r w:rsidR="004F2D0A" w:rsidRPr="004F2D0A">
        <w:rPr>
          <w:rFonts w:ascii="TH SarabunPSK" w:hAnsi="TH SarabunPSK" w:cs="TH SarabunPSK" w:hint="cs"/>
          <w:szCs w:val="32"/>
          <w:cs/>
        </w:rPr>
        <w:t>วัตถุประสงค์การวิจัยและ</w:t>
      </w:r>
      <w:r w:rsidR="004F2D0A">
        <w:rPr>
          <w:rFonts w:ascii="TH SarabunPSK" w:hAnsi="TH SarabunPSK" w:cs="TH SarabunPSK" w:hint="cs"/>
          <w:szCs w:val="32"/>
          <w:cs/>
        </w:rPr>
        <w:t>วรรณกรรมที่เกี่ยวข้อง บทนำ</w:t>
      </w:r>
      <w:r w:rsidR="004F2D0A" w:rsidRPr="004F2D0A">
        <w:rPr>
          <w:rFonts w:ascii="TH SarabunPSK" w:hAnsi="TH SarabunPSK" w:cs="TH SarabunPSK" w:hint="cs"/>
          <w:szCs w:val="32"/>
          <w:cs/>
        </w:rPr>
        <w:t>ควรเขียนในรูปเรียงความให้รวมเป็นเนื้อเดียวกัน</w:t>
      </w:r>
    </w:p>
    <w:p w14:paraId="3FFE7D7E" w14:textId="03ADD240" w:rsidR="00A32E43" w:rsidRDefault="00A32E43" w:rsidP="00A32E43">
      <w:pPr>
        <w:pStyle w:val="NoSpacing"/>
        <w:rPr>
          <w:rFonts w:ascii="TH SarabunPSK" w:hAnsi="TH SarabunPSK" w:cs="TH SarabunPSK"/>
          <w:szCs w:val="32"/>
        </w:rPr>
      </w:pPr>
      <w:r>
        <w:rPr>
          <w:cs/>
        </w:rPr>
        <w:tab/>
      </w:r>
      <w:r>
        <w:rPr>
          <w:cs/>
        </w:rPr>
        <w:tab/>
      </w:r>
      <w:r w:rsidRPr="00A32E43">
        <w:rPr>
          <w:rFonts w:ascii="TH SarabunPSK" w:hAnsi="TH SarabunPSK" w:cs="TH SarabunPSK" w:hint="cs"/>
          <w:szCs w:val="32"/>
        </w:rPr>
        <w:t>6</w:t>
      </w:r>
      <w:r w:rsidRPr="00A32E43">
        <w:rPr>
          <w:rFonts w:ascii="TH SarabunPSK" w:hAnsi="TH SarabunPSK" w:cs="TH SarabunPSK" w:hint="cs"/>
          <w:szCs w:val="32"/>
          <w:cs/>
        </w:rPr>
        <w:t xml:space="preserve">) </w:t>
      </w:r>
      <w:r>
        <w:rPr>
          <w:rFonts w:ascii="TH SarabunPSK" w:hAnsi="TH SarabunPSK" w:cs="TH SarabunPSK" w:hint="cs"/>
          <w:szCs w:val="32"/>
          <w:cs/>
        </w:rPr>
        <w:t>วัตถุประสงค์</w:t>
      </w:r>
      <w:r w:rsidR="000F1073">
        <w:rPr>
          <w:rFonts w:ascii="TH SarabunPSK" w:hAnsi="TH SarabunPSK" w:cs="TH SarabunPSK" w:hint="cs"/>
          <w:szCs w:val="32"/>
          <w:cs/>
        </w:rPr>
        <w:t xml:space="preserve"> (</w:t>
      </w:r>
      <w:r w:rsidR="000F1073">
        <w:rPr>
          <w:rFonts w:ascii="TH SarabunPSK" w:hAnsi="TH SarabunPSK" w:cs="TH SarabunPSK"/>
          <w:szCs w:val="32"/>
        </w:rPr>
        <w:t>Objectives</w:t>
      </w:r>
      <w:r w:rsidR="000F1073">
        <w:rPr>
          <w:rFonts w:ascii="TH SarabunPSK" w:hAnsi="TH SarabunPSK" w:cs="TH SarabunPSK" w:hint="cs"/>
          <w:szCs w:val="32"/>
          <w:cs/>
        </w:rPr>
        <w:t>)</w:t>
      </w:r>
      <w:r w:rsidR="000F1073">
        <w:rPr>
          <w:rFonts w:ascii="TH SarabunPSK" w:hAnsi="TH SarabunPSK" w:cs="TH SarabunPSK"/>
          <w:szCs w:val="32"/>
          <w:cs/>
        </w:rPr>
        <w:t xml:space="preserve"> </w:t>
      </w:r>
    </w:p>
    <w:p w14:paraId="70055425" w14:textId="553E4306" w:rsidR="00B81BB2" w:rsidRPr="00B81BB2" w:rsidRDefault="00B81BB2" w:rsidP="00B81BB2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7</w:t>
      </w:r>
      <w:r>
        <w:rPr>
          <w:rFonts w:ascii="TH SarabunPSK" w:hAnsi="TH SarabunPSK" w:cs="TH SarabunPSK" w:hint="cs"/>
          <w:szCs w:val="32"/>
          <w:cs/>
        </w:rPr>
        <w:t xml:space="preserve">) </w:t>
      </w:r>
      <w:r w:rsidR="001973D9" w:rsidRPr="001973D9">
        <w:rPr>
          <w:rFonts w:ascii="TH SarabunPSK" w:hAnsi="TH SarabunPSK" w:cs="TH SarabunPSK"/>
          <w:szCs w:val="32"/>
          <w:cs/>
        </w:rPr>
        <w:t>สมมุติฐานการวิจัย (</w:t>
      </w:r>
      <w:r w:rsidR="001973D9" w:rsidRPr="001973D9">
        <w:rPr>
          <w:rFonts w:ascii="TH SarabunPSK" w:hAnsi="TH SarabunPSK" w:cs="TH SarabunPSK"/>
          <w:szCs w:val="32"/>
        </w:rPr>
        <w:t>Research hypothesis</w:t>
      </w:r>
      <w:r w:rsidR="001973D9" w:rsidRPr="001973D9">
        <w:rPr>
          <w:rFonts w:ascii="TH SarabunPSK" w:hAnsi="TH SarabunPSK" w:cs="TH SarabunPSK"/>
          <w:szCs w:val="32"/>
          <w:cs/>
        </w:rPr>
        <w:t xml:space="preserve">) </w:t>
      </w:r>
      <w:r w:rsidR="002047DC" w:rsidRPr="00B81BB2">
        <w:rPr>
          <w:rFonts w:ascii="TH SarabunPSK" w:hAnsi="TH SarabunPSK" w:cs="TH SarabunPSK"/>
          <w:szCs w:val="32"/>
          <w:cs/>
        </w:rPr>
        <w:t>(ถ้ามี)</w:t>
      </w:r>
      <w:r w:rsidR="002047DC">
        <w:rPr>
          <w:rFonts w:ascii="TH SarabunPSK" w:hAnsi="TH SarabunPSK" w:cs="TH SarabunPSK" w:hint="cs"/>
          <w:szCs w:val="32"/>
          <w:cs/>
        </w:rPr>
        <w:t xml:space="preserve"> </w:t>
      </w:r>
      <w:r w:rsidR="001973D9" w:rsidRPr="001973D9">
        <w:rPr>
          <w:rFonts w:ascii="TH SarabunPSK" w:hAnsi="TH SarabunPSK" w:cs="TH SarabunPSK"/>
          <w:szCs w:val="32"/>
          <w:cs/>
        </w:rPr>
        <w:t>คือ ข้อความที่กำหนดขึ้น เพื่อคาดคะเนผลการวิจัยว่าจะเป็นลักษณะใด</w:t>
      </w:r>
      <w:r w:rsidRPr="00B81BB2">
        <w:rPr>
          <w:rFonts w:ascii="TH SarabunPSK" w:hAnsi="TH SarabunPSK" w:cs="TH SarabunPSK"/>
          <w:szCs w:val="32"/>
          <w:cs/>
        </w:rPr>
        <w:t xml:space="preserve"> </w:t>
      </w:r>
    </w:p>
    <w:p w14:paraId="3E6799AC" w14:textId="70C486B5" w:rsidR="00B81BB2" w:rsidRPr="00B81BB2" w:rsidRDefault="00B81BB2" w:rsidP="00B81BB2">
      <w:pPr>
        <w:pStyle w:val="NoSpacing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B81BB2">
        <w:rPr>
          <w:rFonts w:ascii="TH SarabunPSK" w:hAnsi="TH SarabunPSK" w:cs="TH SarabunPSK"/>
          <w:szCs w:val="32"/>
        </w:rPr>
        <w:t>8</w:t>
      </w:r>
      <w:r w:rsidRPr="00B81BB2">
        <w:rPr>
          <w:rFonts w:ascii="TH SarabunPSK" w:hAnsi="TH SarabunPSK" w:cs="TH SarabunPSK" w:hint="cs"/>
          <w:szCs w:val="32"/>
          <w:cs/>
        </w:rPr>
        <w:t xml:space="preserve">) </w:t>
      </w:r>
      <w:r w:rsidRPr="00B81BB2">
        <w:rPr>
          <w:rFonts w:ascii="TH SarabunPSK" w:hAnsi="TH SarabunPSK" w:cs="TH SarabunPSK"/>
          <w:szCs w:val="32"/>
          <w:cs/>
        </w:rPr>
        <w:t>กรอบแนวคิดการศึกษา</w:t>
      </w:r>
      <w:r w:rsidRPr="00B81BB2">
        <w:rPr>
          <w:rFonts w:ascii="TH SarabunPSK" w:hAnsi="TH SarabunPSK" w:cs="TH SarabunPSK" w:hint="cs"/>
          <w:szCs w:val="32"/>
          <w:cs/>
        </w:rPr>
        <w:t xml:space="preserve"> (</w:t>
      </w:r>
      <w:r w:rsidRPr="00B81BB2">
        <w:rPr>
          <w:rFonts w:ascii="TH SarabunPSK" w:hAnsi="TH SarabunPSK" w:cs="TH SarabunPSK"/>
          <w:szCs w:val="32"/>
        </w:rPr>
        <w:t>Conceptual Framework</w:t>
      </w:r>
      <w:r w:rsidRPr="00B81BB2">
        <w:rPr>
          <w:rFonts w:ascii="TH SarabunPSK" w:hAnsi="TH SarabunPSK" w:cs="TH SarabunPSK" w:hint="cs"/>
          <w:szCs w:val="32"/>
          <w:cs/>
        </w:rPr>
        <w:t>)</w:t>
      </w:r>
    </w:p>
    <w:p w14:paraId="764771FB" w14:textId="5D069890" w:rsidR="004F2D0A" w:rsidRDefault="004F2D0A" w:rsidP="004F2D0A">
      <w:pPr>
        <w:pStyle w:val="NoSpacing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="00B81BB2">
        <w:rPr>
          <w:rFonts w:ascii="TH SarabunPSK" w:hAnsi="TH SarabunPSK" w:cs="TH SarabunPSK"/>
          <w:szCs w:val="32"/>
        </w:rPr>
        <w:t>9</w:t>
      </w:r>
      <w:r>
        <w:rPr>
          <w:rFonts w:ascii="TH SarabunPSK" w:hAnsi="TH SarabunPSK" w:cs="TH SarabunPSK" w:hint="cs"/>
          <w:szCs w:val="32"/>
          <w:cs/>
        </w:rPr>
        <w:t>)</w:t>
      </w:r>
      <w:r w:rsidR="00691A34">
        <w:rPr>
          <w:rFonts w:ascii="TH SarabunPSK" w:hAnsi="TH SarabunPSK" w:cs="TH SarabunPSK" w:hint="cs"/>
          <w:szCs w:val="32"/>
          <w:cs/>
        </w:rPr>
        <w:t xml:space="preserve"> วิธีการวิจัย</w:t>
      </w:r>
      <w:r w:rsidRPr="004F2D0A">
        <w:rPr>
          <w:rFonts w:ascii="TH SarabunPSK" w:hAnsi="TH SarabunPSK" w:cs="TH SarabunPSK" w:hint="cs"/>
          <w:szCs w:val="32"/>
          <w:cs/>
        </w:rPr>
        <w:t>หรือระเบียบวิธีวิจัย (</w:t>
      </w:r>
      <w:r w:rsidRPr="004F2D0A">
        <w:rPr>
          <w:rFonts w:ascii="TH SarabunPSK" w:hAnsi="TH SarabunPSK" w:cs="TH SarabunPSK" w:hint="cs"/>
          <w:szCs w:val="32"/>
        </w:rPr>
        <w:t>Research Methodology</w:t>
      </w:r>
      <w:r w:rsidRPr="004F2D0A">
        <w:rPr>
          <w:rFonts w:ascii="TH SarabunPSK" w:hAnsi="TH SarabunPSK" w:cs="TH SarabunPSK" w:hint="cs"/>
          <w:szCs w:val="32"/>
          <w:cs/>
        </w:rPr>
        <w:t xml:space="preserve">) </w:t>
      </w:r>
      <w:r>
        <w:rPr>
          <w:rFonts w:ascii="TH SarabunPSK" w:hAnsi="TH SarabunPSK" w:cs="TH SarabunPSK" w:hint="cs"/>
          <w:szCs w:val="32"/>
          <w:cs/>
        </w:rPr>
        <w:t>อ</w:t>
      </w:r>
      <w:r w:rsidRPr="004F2D0A">
        <w:rPr>
          <w:rFonts w:ascii="TH SarabunPSK" w:hAnsi="TH SarabunPSK" w:cs="TH SarabunPSK" w:hint="cs"/>
          <w:szCs w:val="32"/>
          <w:cs/>
        </w:rPr>
        <w:t>ธิบายวิธีการด</w:t>
      </w:r>
      <w:r>
        <w:rPr>
          <w:rFonts w:ascii="TH SarabunPSK" w:hAnsi="TH SarabunPSK" w:cs="TH SarabunPSK" w:hint="cs"/>
          <w:szCs w:val="32"/>
          <w:cs/>
        </w:rPr>
        <w:t>ำ</w:t>
      </w:r>
      <w:r w:rsidRPr="004F2D0A">
        <w:rPr>
          <w:rFonts w:ascii="TH SarabunPSK" w:hAnsi="TH SarabunPSK" w:cs="TH SarabunPSK" w:hint="cs"/>
          <w:szCs w:val="32"/>
          <w:cs/>
        </w:rPr>
        <w:t>เนินการวิจัย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2D0A">
        <w:rPr>
          <w:rFonts w:ascii="TH SarabunPSK" w:hAnsi="TH SarabunPSK" w:cs="TH SarabunPSK" w:hint="cs"/>
          <w:szCs w:val="32"/>
          <w:cs/>
        </w:rPr>
        <w:t>ซึ่งอาจจะประกอบด้วยหัวข้อย่อย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2D0A">
        <w:rPr>
          <w:rFonts w:ascii="TH SarabunPSK" w:hAnsi="TH SarabunPSK" w:cs="TH SarabunPSK" w:hint="cs"/>
          <w:szCs w:val="32"/>
          <w:cs/>
        </w:rPr>
        <w:t>ๆ เช่น ประชากรและกลุ่มตัวอย่าง เครื่องมือที่ใช้ในการวิจัย การเก็บรวบรวมข้อมูล การทดลอง การวิเคราะห์ข้อมูล ซึ่งสอดคล้องตามวิธีการวิจัยแต่ละสาขาวิชา</w:t>
      </w:r>
    </w:p>
    <w:p w14:paraId="55B96CCB" w14:textId="3B2371DA" w:rsidR="004F2D0A" w:rsidRPr="004F2D0A" w:rsidRDefault="004F2D0A" w:rsidP="004F2D0A">
      <w:pPr>
        <w:pStyle w:val="NoSpacing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="00B81BB2">
        <w:rPr>
          <w:rFonts w:ascii="TH SarabunPSK" w:hAnsi="TH SarabunPSK" w:cs="TH SarabunPSK"/>
          <w:szCs w:val="32"/>
        </w:rPr>
        <w:t>10</w:t>
      </w:r>
      <w:r>
        <w:rPr>
          <w:rFonts w:ascii="TH SarabunPSK" w:hAnsi="TH SarabunPSK" w:cs="TH SarabunPSK" w:hint="cs"/>
          <w:szCs w:val="32"/>
          <w:cs/>
        </w:rPr>
        <w:t>)</w:t>
      </w:r>
      <w:r w:rsidRPr="004F2D0A">
        <w:rPr>
          <w:rFonts w:ascii="TH SarabunPSK" w:hAnsi="TH SarabunPSK" w:cs="TH SarabunPSK" w:hint="cs"/>
          <w:szCs w:val="32"/>
          <w:cs/>
        </w:rPr>
        <w:t xml:space="preserve"> </w:t>
      </w:r>
      <w:r w:rsidR="00FB528E" w:rsidRPr="00FB528E">
        <w:rPr>
          <w:rFonts w:ascii="TH SarabunPSK" w:hAnsi="TH SarabunPSK" w:cs="TH SarabunPSK"/>
          <w:szCs w:val="32"/>
          <w:cs/>
        </w:rPr>
        <w:t>ผลการวิจัย (</w:t>
      </w:r>
      <w:r w:rsidR="00FB528E" w:rsidRPr="00FB528E">
        <w:rPr>
          <w:rFonts w:ascii="TH SarabunPSK" w:hAnsi="TH SarabunPSK" w:cs="TH SarabunPSK"/>
          <w:szCs w:val="32"/>
        </w:rPr>
        <w:t>Results</w:t>
      </w:r>
      <w:r w:rsidR="00FB528E" w:rsidRPr="00FB528E">
        <w:rPr>
          <w:rFonts w:ascii="TH SarabunPSK" w:hAnsi="TH SarabunPSK" w:cs="TH SarabunPSK"/>
          <w:szCs w:val="32"/>
          <w:cs/>
        </w:rPr>
        <w:t>)</w:t>
      </w:r>
    </w:p>
    <w:p w14:paraId="458F9AB0" w14:textId="2EF5A249" w:rsidR="004F2D0A" w:rsidRPr="004F2D0A" w:rsidRDefault="004F2D0A" w:rsidP="004F2D0A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="00B81BB2">
        <w:rPr>
          <w:rFonts w:ascii="TH SarabunPSK" w:hAnsi="TH SarabunPSK" w:cs="TH SarabunPSK"/>
          <w:szCs w:val="32"/>
        </w:rPr>
        <w:t>11</w:t>
      </w:r>
      <w:r>
        <w:rPr>
          <w:rFonts w:ascii="TH SarabunPSK" w:hAnsi="TH SarabunPSK" w:cs="TH SarabunPSK" w:hint="cs"/>
          <w:szCs w:val="32"/>
          <w:cs/>
        </w:rPr>
        <w:t>)</w:t>
      </w:r>
      <w:r w:rsidRPr="004F2D0A">
        <w:rPr>
          <w:rFonts w:ascii="TH SarabunPSK" w:hAnsi="TH SarabunPSK" w:cs="TH SarabunPSK" w:hint="cs"/>
          <w:szCs w:val="32"/>
          <w:cs/>
        </w:rPr>
        <w:t xml:space="preserve"> </w:t>
      </w:r>
      <w:r w:rsidR="00FB528E" w:rsidRPr="004F2D0A">
        <w:rPr>
          <w:rFonts w:ascii="TH SarabunPSK" w:hAnsi="TH SarabunPSK" w:cs="TH SarabunPSK" w:hint="cs"/>
          <w:szCs w:val="32"/>
          <w:cs/>
        </w:rPr>
        <w:t>สร</w:t>
      </w:r>
      <w:r w:rsidR="00FB528E">
        <w:rPr>
          <w:rFonts w:ascii="TH SarabunPSK" w:hAnsi="TH SarabunPSK" w:cs="TH SarabunPSK" w:hint="cs"/>
          <w:szCs w:val="32"/>
          <w:cs/>
        </w:rPr>
        <w:t xml:space="preserve">ุปและอภิปรายผล </w:t>
      </w:r>
      <w:r w:rsidR="00FB528E" w:rsidRPr="00B462BA">
        <w:rPr>
          <w:rFonts w:ascii="TH SarabunPSK" w:hAnsi="TH SarabunPSK" w:cs="TH SarabunPSK"/>
          <w:szCs w:val="32"/>
          <w:cs/>
        </w:rPr>
        <w:t>(</w:t>
      </w:r>
      <w:r w:rsidR="00FB528E" w:rsidRPr="00FB528E">
        <w:rPr>
          <w:rFonts w:ascii="TH SarabunPSK" w:hAnsi="TH SarabunPSK" w:cs="TH SarabunPSK"/>
          <w:szCs w:val="32"/>
        </w:rPr>
        <w:t>Discussion</w:t>
      </w:r>
      <w:r w:rsidR="00FB528E" w:rsidRPr="00B462BA">
        <w:rPr>
          <w:rFonts w:ascii="TH SarabunPSK" w:hAnsi="TH SarabunPSK" w:cs="TH SarabunPSK"/>
          <w:szCs w:val="32"/>
          <w:cs/>
        </w:rPr>
        <w:t>)</w:t>
      </w:r>
    </w:p>
    <w:p w14:paraId="46F5132C" w14:textId="6D92675E" w:rsidR="004F2D0A" w:rsidRDefault="004F2D0A" w:rsidP="004F2D0A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="00B81BB2">
        <w:rPr>
          <w:rFonts w:ascii="TH SarabunPSK" w:hAnsi="TH SarabunPSK" w:cs="TH SarabunPSK"/>
          <w:szCs w:val="32"/>
        </w:rPr>
        <w:t>12</w:t>
      </w:r>
      <w:r>
        <w:rPr>
          <w:rFonts w:ascii="TH SarabunPSK" w:hAnsi="TH SarabunPSK" w:cs="TH SarabunPSK" w:hint="cs"/>
          <w:szCs w:val="32"/>
          <w:cs/>
        </w:rPr>
        <w:t>)</w:t>
      </w:r>
      <w:r w:rsidRPr="004F2D0A">
        <w:rPr>
          <w:rFonts w:ascii="TH SarabunPSK" w:hAnsi="TH SarabunPSK" w:cs="TH SarabunPSK" w:hint="cs"/>
          <w:szCs w:val="32"/>
          <w:cs/>
        </w:rPr>
        <w:t xml:space="preserve"> </w:t>
      </w:r>
      <w:r w:rsidR="00FB528E" w:rsidRPr="004F2D0A">
        <w:rPr>
          <w:rFonts w:ascii="TH SarabunPSK" w:hAnsi="TH SarabunPSK" w:cs="TH SarabunPSK" w:hint="cs"/>
          <w:szCs w:val="32"/>
          <w:cs/>
        </w:rPr>
        <w:t>ข้อเสนอแนะ (</w:t>
      </w:r>
      <w:r w:rsidR="00FB528E" w:rsidRPr="004F2D0A">
        <w:rPr>
          <w:rFonts w:ascii="TH SarabunPSK" w:hAnsi="TH SarabunPSK" w:cs="TH SarabunPSK" w:hint="cs"/>
          <w:szCs w:val="32"/>
        </w:rPr>
        <w:t>Recommendation</w:t>
      </w:r>
      <w:r w:rsidR="00FB528E" w:rsidRPr="004F2D0A">
        <w:rPr>
          <w:rFonts w:ascii="TH SarabunPSK" w:hAnsi="TH SarabunPSK" w:cs="TH SarabunPSK" w:hint="cs"/>
          <w:szCs w:val="32"/>
          <w:cs/>
        </w:rPr>
        <w:t>) เสนอแนะแนวทางการน</w:t>
      </w:r>
      <w:r w:rsidR="00FB528E">
        <w:rPr>
          <w:rFonts w:ascii="TH SarabunPSK" w:hAnsi="TH SarabunPSK" w:cs="TH SarabunPSK" w:hint="cs"/>
          <w:szCs w:val="32"/>
          <w:cs/>
        </w:rPr>
        <w:t>ำ</w:t>
      </w:r>
      <w:r w:rsidR="00FB528E" w:rsidRPr="004F2D0A">
        <w:rPr>
          <w:rFonts w:ascii="TH SarabunPSK" w:hAnsi="TH SarabunPSK" w:cs="TH SarabunPSK" w:hint="cs"/>
          <w:szCs w:val="32"/>
          <w:cs/>
        </w:rPr>
        <w:t>ผลการวิจัยไปใช้</w:t>
      </w:r>
    </w:p>
    <w:p w14:paraId="3AE3DEE9" w14:textId="1AF8B1F3" w:rsidR="00FB528E" w:rsidRDefault="00691A34" w:rsidP="004F2D0A">
      <w:pPr>
        <w:pStyle w:val="NoSpacing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="00B81BB2">
        <w:rPr>
          <w:rFonts w:ascii="TH SarabunPSK" w:hAnsi="TH SarabunPSK" w:cs="TH SarabunPSK"/>
          <w:szCs w:val="32"/>
        </w:rPr>
        <w:t>13</w:t>
      </w:r>
      <w:r>
        <w:rPr>
          <w:rFonts w:ascii="TH SarabunPSK" w:hAnsi="TH SarabunPSK" w:cs="TH SarabunPSK" w:hint="cs"/>
          <w:szCs w:val="32"/>
          <w:cs/>
        </w:rPr>
        <w:t xml:space="preserve">) </w:t>
      </w:r>
      <w:r w:rsidR="00FB528E" w:rsidRPr="00691A34">
        <w:rPr>
          <w:rFonts w:ascii="TH SarabunPSK" w:hAnsi="TH SarabunPSK" w:cs="TH SarabunPSK"/>
          <w:szCs w:val="32"/>
          <w:cs/>
        </w:rPr>
        <w:t>เอกสารอ้างอิง (</w:t>
      </w:r>
      <w:r w:rsidR="00FB528E" w:rsidRPr="00691A34">
        <w:rPr>
          <w:rFonts w:ascii="TH SarabunPSK" w:hAnsi="TH SarabunPSK" w:cs="TH SarabunPSK"/>
          <w:szCs w:val="32"/>
        </w:rPr>
        <w:t>Reference</w:t>
      </w:r>
      <w:r w:rsidR="00FB528E" w:rsidRPr="00691A34">
        <w:rPr>
          <w:rFonts w:ascii="TH SarabunPSK" w:hAnsi="TH SarabunPSK" w:cs="TH SarabunPSK"/>
          <w:szCs w:val="32"/>
          <w:cs/>
        </w:rPr>
        <w:t>)</w:t>
      </w:r>
    </w:p>
    <w:p w14:paraId="0CAE9577" w14:textId="77777777" w:rsidR="00B462BA" w:rsidRDefault="00B462BA" w:rsidP="004F2D0A">
      <w:pPr>
        <w:pStyle w:val="NoSpacing"/>
        <w:rPr>
          <w:rFonts w:ascii="TH SarabunPSK" w:hAnsi="TH SarabunPSK" w:cs="TH SarabunPSK"/>
          <w:szCs w:val="32"/>
        </w:rPr>
      </w:pPr>
    </w:p>
    <w:p w14:paraId="6C3E4B60" w14:textId="6FCF92E8" w:rsidR="00691A34" w:rsidRDefault="004E7BE7" w:rsidP="00691A34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8A5E5E">
        <w:rPr>
          <w:rFonts w:ascii="TH SarabunPSK" w:hAnsi="TH SarabunPSK" w:cs="TH SarabunPSK" w:hint="cs"/>
          <w:szCs w:val="32"/>
          <w:cs/>
        </w:rPr>
        <w:tab/>
      </w:r>
      <w:r w:rsidR="00691A34">
        <w:rPr>
          <w:rFonts w:ascii="TH SarabunPSK" w:hAnsi="TH SarabunPSK" w:cs="TH SarabunPSK"/>
          <w:szCs w:val="32"/>
        </w:rPr>
        <w:tab/>
      </w:r>
      <w:r w:rsidR="00691A34" w:rsidRPr="00691A34">
        <w:rPr>
          <w:rFonts w:ascii="TH SarabunPSK" w:hAnsi="TH SarabunPSK" w:cs="TH SarabunPSK"/>
          <w:b/>
          <w:bCs/>
          <w:szCs w:val="32"/>
        </w:rPr>
        <w:t>6</w:t>
      </w:r>
      <w:r w:rsidR="00691A34" w:rsidRPr="00691A34">
        <w:rPr>
          <w:rFonts w:ascii="TH SarabunPSK" w:hAnsi="TH SarabunPSK" w:cs="TH SarabunPSK"/>
          <w:b/>
          <w:bCs/>
          <w:szCs w:val="32"/>
          <w:cs/>
        </w:rPr>
        <w:t>.</w:t>
      </w:r>
      <w:r w:rsidR="00691A34" w:rsidRPr="00691A34">
        <w:rPr>
          <w:rFonts w:ascii="TH SarabunPSK" w:hAnsi="TH SarabunPSK" w:cs="TH SarabunPSK"/>
          <w:b/>
          <w:bCs/>
          <w:szCs w:val="32"/>
        </w:rPr>
        <w:t>3</w:t>
      </w:r>
      <w:r w:rsidR="00691A34" w:rsidRPr="00691A34">
        <w:rPr>
          <w:rFonts w:ascii="TH SarabunPSK" w:hAnsi="TH SarabunPSK" w:cs="TH SarabunPSK"/>
          <w:b/>
          <w:bCs/>
          <w:szCs w:val="32"/>
          <w:cs/>
        </w:rPr>
        <w:t>.</w:t>
      </w:r>
      <w:r w:rsidR="00691A34" w:rsidRPr="00691A34">
        <w:rPr>
          <w:rFonts w:ascii="TH SarabunPSK" w:hAnsi="TH SarabunPSK" w:cs="TH SarabunPSK"/>
          <w:b/>
          <w:bCs/>
          <w:szCs w:val="32"/>
        </w:rPr>
        <w:t xml:space="preserve">2 </w:t>
      </w:r>
      <w:r w:rsidR="00691A34" w:rsidRPr="00691A34">
        <w:rPr>
          <w:rFonts w:ascii="TH SarabunPSK" w:hAnsi="TH SarabunPSK" w:cs="TH SarabunPSK"/>
          <w:b/>
          <w:bCs/>
          <w:szCs w:val="32"/>
          <w:cs/>
        </w:rPr>
        <w:t>บทความวิชาการ (</w:t>
      </w:r>
      <w:r w:rsidR="00691A34" w:rsidRPr="00691A34">
        <w:rPr>
          <w:rFonts w:ascii="TH SarabunPSK" w:hAnsi="TH SarabunPSK" w:cs="TH SarabunPSK"/>
          <w:b/>
          <w:bCs/>
          <w:szCs w:val="32"/>
        </w:rPr>
        <w:t>Article</w:t>
      </w:r>
      <w:r w:rsidR="00691A34" w:rsidRPr="00691A34">
        <w:rPr>
          <w:rFonts w:ascii="TH SarabunPSK" w:hAnsi="TH SarabunPSK" w:cs="TH SarabunPSK"/>
          <w:b/>
          <w:bCs/>
          <w:szCs w:val="32"/>
          <w:cs/>
        </w:rPr>
        <w:t>) บทความปริทัศน์ (</w:t>
      </w:r>
      <w:r w:rsidR="00691A34" w:rsidRPr="00691A34">
        <w:rPr>
          <w:rFonts w:ascii="TH SarabunPSK" w:hAnsi="TH SarabunPSK" w:cs="TH SarabunPSK"/>
          <w:b/>
          <w:bCs/>
          <w:szCs w:val="32"/>
        </w:rPr>
        <w:t>Review Article</w:t>
      </w:r>
      <w:r w:rsidR="00691A34" w:rsidRPr="00691A34">
        <w:rPr>
          <w:rFonts w:ascii="TH SarabunPSK" w:hAnsi="TH SarabunPSK" w:cs="TH SarabunPSK"/>
          <w:b/>
          <w:bCs/>
          <w:szCs w:val="32"/>
          <w:cs/>
        </w:rPr>
        <w:t xml:space="preserve">) </w:t>
      </w:r>
      <w:r w:rsidR="00691A34" w:rsidRPr="00691A34">
        <w:rPr>
          <w:rFonts w:ascii="TH SarabunPSK" w:hAnsi="TH SarabunPSK" w:cs="TH SarabunPSK" w:hint="cs"/>
          <w:b/>
          <w:bCs/>
          <w:szCs w:val="32"/>
          <w:cs/>
        </w:rPr>
        <w:t>และ</w:t>
      </w:r>
      <w:r w:rsidR="00691A34" w:rsidRPr="00691A34">
        <w:rPr>
          <w:rFonts w:ascii="TH SarabunPSK" w:hAnsi="TH SarabunPSK" w:cs="TH SarabunPSK"/>
          <w:b/>
          <w:bCs/>
          <w:szCs w:val="32"/>
          <w:cs/>
        </w:rPr>
        <w:t>วิจารณ์หนังสือ (</w:t>
      </w:r>
      <w:r w:rsidR="00691A34" w:rsidRPr="00691A34">
        <w:rPr>
          <w:rFonts w:ascii="TH SarabunPSK" w:hAnsi="TH SarabunPSK" w:cs="TH SarabunPSK"/>
          <w:b/>
          <w:bCs/>
          <w:szCs w:val="32"/>
        </w:rPr>
        <w:t>Book Review</w:t>
      </w:r>
      <w:r w:rsidR="00691A34" w:rsidRPr="00691A34">
        <w:rPr>
          <w:rFonts w:ascii="TH SarabunPSK" w:hAnsi="TH SarabunPSK" w:cs="TH SarabunPSK"/>
          <w:b/>
          <w:bCs/>
          <w:szCs w:val="32"/>
          <w:cs/>
        </w:rPr>
        <w:t>)</w:t>
      </w:r>
    </w:p>
    <w:p w14:paraId="1B20BABA" w14:textId="77777777" w:rsidR="00691A34" w:rsidRPr="00DC3C84" w:rsidRDefault="00691A34" w:rsidP="00691A34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</w:rPr>
        <w:tab/>
      </w:r>
      <w:r w:rsidRPr="00DC3C8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C3C84">
        <w:rPr>
          <w:rFonts w:ascii="TH SarabunPSK" w:hAnsi="TH SarabunPSK" w:cs="TH SarabunPSK"/>
          <w:sz w:val="32"/>
          <w:szCs w:val="32"/>
          <w:cs/>
        </w:rPr>
        <w:t xml:space="preserve"> ชื่อบทความ (</w:t>
      </w:r>
      <w:r w:rsidRPr="00DC3C84">
        <w:rPr>
          <w:rFonts w:ascii="TH SarabunPSK" w:hAnsi="TH SarabunPSK" w:cs="TH SarabunPSK"/>
          <w:sz w:val="32"/>
          <w:szCs w:val="32"/>
        </w:rPr>
        <w:t>Title</w:t>
      </w:r>
      <w:r w:rsidRPr="00DC3C84">
        <w:rPr>
          <w:rFonts w:ascii="TH SarabunPSK" w:hAnsi="TH SarabunPSK" w:cs="TH SarabunPSK"/>
          <w:sz w:val="32"/>
          <w:szCs w:val="32"/>
          <w:cs/>
        </w:rPr>
        <w:t>) ทั้งภาษาไทยและภาษาอังกฤษ</w:t>
      </w:r>
    </w:p>
    <w:p w14:paraId="51A83EBF" w14:textId="77777777" w:rsidR="00691A34" w:rsidRPr="00DC3C84" w:rsidRDefault="00691A34" w:rsidP="00691A34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3C84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ชื่อผู้เขียน </w:t>
      </w:r>
      <w:r w:rsidRPr="00DC3C84">
        <w:rPr>
          <w:rFonts w:ascii="TH SarabunPSK" w:hAnsi="TH SarabunPSK" w:cs="TH SarabunPSK"/>
          <w:sz w:val="32"/>
          <w:szCs w:val="32"/>
          <w:cs/>
        </w:rPr>
        <w:t>(</w:t>
      </w:r>
      <w:r w:rsidRPr="00DC3C84">
        <w:rPr>
          <w:rFonts w:ascii="TH SarabunPSK" w:hAnsi="TH SarabunPSK" w:cs="TH SarabunPSK"/>
          <w:sz w:val="32"/>
          <w:szCs w:val="32"/>
        </w:rPr>
        <w:t>Authors</w:t>
      </w:r>
      <w:r w:rsidRPr="00DC3C84">
        <w:rPr>
          <w:rFonts w:ascii="TH SarabunPSK" w:hAnsi="TH SarabunPSK" w:cs="TH SarabunPSK"/>
          <w:sz w:val="32"/>
          <w:szCs w:val="32"/>
          <w:cs/>
        </w:rPr>
        <w:t>) (ระบุเฉพาะชื่อและนามสกุลโดยไม่ต้องมีคำนำหน้าชื่อ ตำแหน่ง คุณวุฒิ) พร้อมทั้งรายละเอียดเกี่ยวกับผู้เขียน (</w:t>
      </w:r>
      <w:r w:rsidRPr="00DC3C84">
        <w:rPr>
          <w:rFonts w:ascii="TH SarabunPSK" w:hAnsi="TH SarabunPSK" w:cs="TH SarabunPSK"/>
          <w:sz w:val="32"/>
          <w:szCs w:val="32"/>
        </w:rPr>
        <w:t>Author Affiliation</w:t>
      </w:r>
      <w:r w:rsidRPr="00DC3C84">
        <w:rPr>
          <w:rFonts w:ascii="TH SarabunPSK" w:hAnsi="TH SarabunPSK" w:cs="TH SarabunPSK"/>
          <w:sz w:val="32"/>
          <w:szCs w:val="32"/>
          <w:cs/>
        </w:rPr>
        <w:t>) หากต้องการเพิ่มเติมรายละเอียดเกี่ยวกับผู้เขียนให้ระบุตอนท้ายของบทความ</w:t>
      </w:r>
    </w:p>
    <w:p w14:paraId="3E7C02AC" w14:textId="77777777" w:rsidR="00691A34" w:rsidRPr="00DC3C84" w:rsidRDefault="00691A34" w:rsidP="00691A34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C3C84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C3C84">
        <w:rPr>
          <w:rFonts w:ascii="TH SarabunPSK" w:hAnsi="TH SarabunPSK" w:cs="TH SarabunPSK"/>
          <w:sz w:val="32"/>
          <w:szCs w:val="32"/>
          <w:cs/>
        </w:rPr>
        <w:t xml:space="preserve"> บทคัดย่อ (</w:t>
      </w:r>
      <w:r w:rsidRPr="00DC3C84">
        <w:rPr>
          <w:rFonts w:ascii="TH SarabunPSK" w:hAnsi="TH SarabunPSK" w:cs="TH SarabunPSK"/>
          <w:sz w:val="32"/>
          <w:szCs w:val="32"/>
        </w:rPr>
        <w:t>Abstract</w:t>
      </w:r>
      <w:r w:rsidRPr="00DC3C84">
        <w:rPr>
          <w:rFonts w:ascii="TH SarabunPSK" w:hAnsi="TH SarabunPSK" w:cs="TH SarabunPSK"/>
          <w:sz w:val="32"/>
          <w:szCs w:val="32"/>
          <w:cs/>
        </w:rPr>
        <w:t xml:space="preserve">) ทั้งภาษาไทยและภาษาอังกฤษ ความยาวไม่ควรเกินหนึ่งหน้ากระดาษ </w:t>
      </w:r>
      <w:r w:rsidRPr="00DC3C84">
        <w:rPr>
          <w:rFonts w:ascii="TH SarabunPSK" w:hAnsi="TH SarabunPSK" w:cs="TH SarabunPSK"/>
          <w:sz w:val="32"/>
          <w:szCs w:val="32"/>
        </w:rPr>
        <w:t>A</w:t>
      </w:r>
      <w:r w:rsidRPr="00DC3C84">
        <w:rPr>
          <w:rFonts w:ascii="TH SarabunPSK" w:hAnsi="TH SarabunPSK" w:cs="TH SarabunPSK"/>
          <w:sz w:val="32"/>
          <w:szCs w:val="32"/>
          <w:cs/>
        </w:rPr>
        <w:t>4</w:t>
      </w:r>
    </w:p>
    <w:p w14:paraId="367F5FCB" w14:textId="77777777" w:rsidR="00691A34" w:rsidRPr="004F2D0A" w:rsidRDefault="00691A34" w:rsidP="00691A34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3C84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C3C84">
        <w:rPr>
          <w:rFonts w:ascii="TH SarabunPSK" w:hAnsi="TH SarabunPSK" w:cs="TH SarabunPSK"/>
          <w:sz w:val="32"/>
          <w:szCs w:val="32"/>
          <w:cs/>
        </w:rPr>
        <w:t xml:space="preserve">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C3C84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C3C84">
        <w:rPr>
          <w:rFonts w:ascii="TH SarabunPSK" w:hAnsi="TH SarabunPSK" w:cs="TH SarabunPSK"/>
          <w:sz w:val="32"/>
          <w:szCs w:val="32"/>
          <w:cs/>
        </w:rPr>
        <w:t>คัญ (</w:t>
      </w:r>
      <w:r w:rsidRPr="00DC3C84">
        <w:rPr>
          <w:rFonts w:ascii="TH SarabunPSK" w:hAnsi="TH SarabunPSK" w:cs="TH SarabunPSK"/>
          <w:sz w:val="32"/>
          <w:szCs w:val="32"/>
        </w:rPr>
        <w:t>Keyword</w:t>
      </w:r>
      <w:r w:rsidRPr="00DC3C84">
        <w:rPr>
          <w:rFonts w:ascii="TH SarabunPSK" w:hAnsi="TH SarabunPSK" w:cs="TH SarabunPSK"/>
          <w:sz w:val="32"/>
          <w:szCs w:val="32"/>
          <w:cs/>
        </w:rPr>
        <w:t>) กำหนดคำสำคัญที่เหมาะสำหรับการนำไปใช้ทำคำค้นในระบบ</w:t>
      </w:r>
      <w:r w:rsidRPr="004F2D0A">
        <w:rPr>
          <w:rFonts w:ascii="TH SarabunPSK" w:hAnsi="TH SarabunPSK" w:cs="TH SarabunPSK" w:hint="cs"/>
          <w:sz w:val="32"/>
          <w:szCs w:val="32"/>
          <w:cs/>
        </w:rPr>
        <w:t>ฐานข้อมูล ทั้งคำในภาษาไทยและภาษาอังกฤษ จำนวน 3 -5 คำ</w:t>
      </w:r>
    </w:p>
    <w:p w14:paraId="4F8ACA62" w14:textId="77777777" w:rsidR="00691A34" w:rsidRPr="004F2D0A" w:rsidRDefault="00691A34" w:rsidP="00691A34">
      <w:pPr>
        <w:pStyle w:val="1"/>
        <w:spacing w:after="120"/>
        <w:jc w:val="thaiDistribute"/>
        <w:rPr>
          <w:rFonts w:ascii="TH SarabunPSK" w:hAnsi="TH SarabunPSK" w:cs="TH SarabunPSK"/>
          <w:szCs w:val="32"/>
        </w:rPr>
      </w:pPr>
      <w:r w:rsidRPr="004F2D0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691A34">
        <w:rPr>
          <w:rFonts w:ascii="TH SarabunPSK" w:hAnsi="TH SarabunPSK" w:cs="TH SarabunPSK"/>
          <w:sz w:val="32"/>
          <w:szCs w:val="32"/>
        </w:rPr>
        <w:t>5</w:t>
      </w:r>
      <w:r w:rsidRPr="00691A34">
        <w:rPr>
          <w:rFonts w:ascii="TH SarabunPSK" w:hAnsi="TH SarabunPSK" w:cs="TH SarabunPSK" w:hint="cs"/>
          <w:sz w:val="32"/>
          <w:szCs w:val="32"/>
          <w:cs/>
        </w:rPr>
        <w:t>) บทนำ (</w:t>
      </w:r>
      <w:r w:rsidRPr="00691A34">
        <w:rPr>
          <w:rFonts w:ascii="TH SarabunPSK" w:hAnsi="TH SarabunPSK" w:cs="TH SarabunPSK" w:hint="cs"/>
          <w:sz w:val="32"/>
          <w:szCs w:val="32"/>
        </w:rPr>
        <w:t>Introduction</w:t>
      </w:r>
      <w:r w:rsidRPr="00691A34">
        <w:rPr>
          <w:rFonts w:ascii="TH SarabunPSK" w:hAnsi="TH SarabunPSK" w:cs="TH SarabunPSK" w:hint="cs"/>
          <w:sz w:val="32"/>
          <w:szCs w:val="32"/>
          <w:cs/>
        </w:rPr>
        <w:t>)</w:t>
      </w:r>
      <w:r w:rsidRPr="004F2D0A">
        <w:rPr>
          <w:rFonts w:ascii="TH SarabunPSK" w:hAnsi="TH SarabunPSK" w:cs="TH SarabunPSK" w:hint="cs"/>
          <w:szCs w:val="22"/>
          <w:cs/>
        </w:rPr>
        <w:t xml:space="preserve"> </w:t>
      </w:r>
      <w:r w:rsidRPr="004F2D0A">
        <w:rPr>
          <w:rFonts w:ascii="TH SarabunPSK" w:hAnsi="TH SarabunPSK" w:cs="TH SarabunPSK" w:hint="cs"/>
          <w:szCs w:val="32"/>
          <w:cs/>
        </w:rPr>
        <w:t>ครอบคลุมความสำคัญและที่มาของปัญหาการวิจัย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2D0A">
        <w:rPr>
          <w:rFonts w:ascii="TH SarabunPSK" w:hAnsi="TH SarabunPSK" w:cs="TH SarabunPSK" w:hint="cs"/>
          <w:szCs w:val="32"/>
          <w:cs/>
        </w:rPr>
        <w:t>วัตถุประสงค์การวิจัยและ</w:t>
      </w:r>
      <w:r>
        <w:rPr>
          <w:rFonts w:ascii="TH SarabunPSK" w:hAnsi="TH SarabunPSK" w:cs="TH SarabunPSK" w:hint="cs"/>
          <w:szCs w:val="32"/>
          <w:cs/>
        </w:rPr>
        <w:t>วรรณกรรมที่เกี่ยวข้อง บทนำ</w:t>
      </w:r>
      <w:r w:rsidRPr="004F2D0A">
        <w:rPr>
          <w:rFonts w:ascii="TH SarabunPSK" w:hAnsi="TH SarabunPSK" w:cs="TH SarabunPSK" w:hint="cs"/>
          <w:szCs w:val="32"/>
          <w:cs/>
        </w:rPr>
        <w:t>ควรเขียนในรูปเรียงความให้รวมเป็นเนื้อเดียวกัน</w:t>
      </w:r>
    </w:p>
    <w:p w14:paraId="72C53BB4" w14:textId="2283C43B" w:rsidR="00B462BA" w:rsidRPr="00B462BA" w:rsidRDefault="00691A34" w:rsidP="00B462BA">
      <w:pPr>
        <w:pStyle w:val="NoSpacing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="00B462BA">
        <w:rPr>
          <w:rFonts w:ascii="TH SarabunPSK" w:hAnsi="TH SarabunPSK" w:cs="TH SarabunPSK"/>
          <w:szCs w:val="32"/>
        </w:rPr>
        <w:t>5</w:t>
      </w:r>
      <w:r w:rsidR="00B462BA">
        <w:rPr>
          <w:rFonts w:ascii="TH SarabunPSK" w:hAnsi="TH SarabunPSK" w:cs="TH SarabunPSK" w:hint="cs"/>
          <w:szCs w:val="32"/>
          <w:cs/>
        </w:rPr>
        <w:t>)</w:t>
      </w:r>
      <w:r w:rsidR="00B462BA" w:rsidRPr="00B462BA">
        <w:rPr>
          <w:rFonts w:ascii="TH SarabunPSK" w:hAnsi="TH SarabunPSK" w:cs="TH SarabunPSK"/>
          <w:szCs w:val="32"/>
          <w:cs/>
        </w:rPr>
        <w:t xml:space="preserve"> เนื้อหา (</w:t>
      </w:r>
      <w:r w:rsidR="00B462BA" w:rsidRPr="00B462BA">
        <w:rPr>
          <w:rFonts w:ascii="TH SarabunPSK" w:hAnsi="TH SarabunPSK" w:cs="TH SarabunPSK"/>
          <w:szCs w:val="32"/>
        </w:rPr>
        <w:t>Substance</w:t>
      </w:r>
      <w:r w:rsidR="00B462BA" w:rsidRPr="00B462BA">
        <w:rPr>
          <w:rFonts w:ascii="TH SarabunPSK" w:hAnsi="TH SarabunPSK" w:cs="TH SarabunPSK"/>
          <w:szCs w:val="32"/>
          <w:cs/>
        </w:rPr>
        <w:t>)</w:t>
      </w:r>
    </w:p>
    <w:p w14:paraId="13905D48" w14:textId="422EC552" w:rsidR="00B462BA" w:rsidRPr="00B462BA" w:rsidRDefault="00B462BA" w:rsidP="00B462BA">
      <w:pPr>
        <w:pStyle w:val="NoSpacing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6</w:t>
      </w:r>
      <w:r>
        <w:rPr>
          <w:rFonts w:ascii="TH SarabunPSK" w:hAnsi="TH SarabunPSK" w:cs="TH SarabunPSK" w:hint="cs"/>
          <w:szCs w:val="32"/>
          <w:cs/>
        </w:rPr>
        <w:t>)</w:t>
      </w:r>
      <w:r w:rsidRPr="00B462BA">
        <w:rPr>
          <w:rFonts w:ascii="TH SarabunPSK" w:hAnsi="TH SarabunPSK" w:cs="TH SarabunPSK"/>
          <w:szCs w:val="32"/>
          <w:cs/>
        </w:rPr>
        <w:t xml:space="preserve"> บทสรุป (</w:t>
      </w:r>
      <w:r w:rsidRPr="00B462BA">
        <w:rPr>
          <w:rFonts w:ascii="TH SarabunPSK" w:hAnsi="TH SarabunPSK" w:cs="TH SarabunPSK"/>
          <w:szCs w:val="32"/>
        </w:rPr>
        <w:t>Conclusion</w:t>
      </w:r>
      <w:r w:rsidRPr="00B462BA">
        <w:rPr>
          <w:rFonts w:ascii="TH SarabunPSK" w:hAnsi="TH SarabunPSK" w:cs="TH SarabunPSK"/>
          <w:szCs w:val="32"/>
          <w:cs/>
        </w:rPr>
        <w:t>)</w:t>
      </w:r>
    </w:p>
    <w:p w14:paraId="0943BEE7" w14:textId="0C5E085F" w:rsidR="00691A34" w:rsidRPr="00691A34" w:rsidRDefault="00B462BA" w:rsidP="00B462BA">
      <w:pPr>
        <w:pStyle w:val="NoSpacing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7</w:t>
      </w:r>
      <w:r>
        <w:rPr>
          <w:rFonts w:ascii="TH SarabunPSK" w:hAnsi="TH SarabunPSK" w:cs="TH SarabunPSK" w:hint="cs"/>
          <w:szCs w:val="32"/>
          <w:cs/>
        </w:rPr>
        <w:t>)</w:t>
      </w:r>
      <w:r w:rsidRPr="00B462BA">
        <w:rPr>
          <w:rFonts w:ascii="TH SarabunPSK" w:hAnsi="TH SarabunPSK" w:cs="TH SarabunPSK"/>
          <w:szCs w:val="32"/>
          <w:cs/>
        </w:rPr>
        <w:t xml:space="preserve"> เอกสารอ้างอิง (</w:t>
      </w:r>
      <w:r w:rsidRPr="00B462BA">
        <w:rPr>
          <w:rFonts w:ascii="TH SarabunPSK" w:hAnsi="TH SarabunPSK" w:cs="TH SarabunPSK"/>
          <w:szCs w:val="32"/>
        </w:rPr>
        <w:t>Reference</w:t>
      </w:r>
      <w:r w:rsidRPr="00B462BA">
        <w:rPr>
          <w:rFonts w:ascii="TH SarabunPSK" w:hAnsi="TH SarabunPSK" w:cs="TH SarabunPSK"/>
          <w:szCs w:val="32"/>
          <w:cs/>
        </w:rPr>
        <w:t>)</w:t>
      </w:r>
    </w:p>
    <w:p w14:paraId="09872EF2" w14:textId="1770C162" w:rsidR="004E7BE7" w:rsidRPr="008A5E5E" w:rsidRDefault="00691A34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2D0A" w:rsidRPr="00B462B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F2D0A" w:rsidRPr="00B462B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F2D0A" w:rsidRPr="00B462B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E7BE7" w:rsidRPr="00B462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0236" w:rsidRPr="00B462B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ตารางและ</w:t>
      </w:r>
      <w:r w:rsidR="004E7BE7" w:rsidRPr="00B462BA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  <w:r w:rsidR="00530236" w:rsidRPr="00B462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0236" w:rsidRPr="00B462B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30236" w:rsidRPr="00B462BA">
        <w:rPr>
          <w:rFonts w:ascii="TH SarabunPSK" w:hAnsi="TH SarabunPSK" w:cs="TH SarabunPSK"/>
          <w:b/>
          <w:bCs/>
          <w:sz w:val="32"/>
          <w:szCs w:val="32"/>
        </w:rPr>
        <w:t>Tables and Illustrations</w:t>
      </w:r>
      <w:r w:rsidR="00530236" w:rsidRPr="00B462B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30236" w:rsidRPr="00530236">
        <w:rPr>
          <w:rFonts w:ascii="TH SarabunPSK" w:hAnsi="TH SarabunPSK" w:cs="TH SarabunPSK"/>
          <w:sz w:val="32"/>
          <w:szCs w:val="32"/>
          <w:cs/>
        </w:rPr>
        <w:t xml:space="preserve"> จัดเรียงตามลำดับหรือหมายเลขที่อ้างถึงในบทความโดยวิธีเขียนควรระบุชื่อตารางไว้เหนือตาราง และระบุชื่อหรือคำอธิบายภาพ</w:t>
      </w:r>
      <w:r w:rsidR="004E7BE7" w:rsidRPr="008A5E5E">
        <w:rPr>
          <w:rFonts w:ascii="TH SarabunPSK" w:hAnsi="TH SarabunPSK" w:cs="TH SarabunPSK" w:hint="cs"/>
          <w:sz w:val="32"/>
          <w:szCs w:val="32"/>
          <w:cs/>
        </w:rPr>
        <w:t xml:space="preserve"> ควรมีเฉพาะที่จำเป็น และมีหมายเลขกำกับภาพตามลำดับ ภาพจะต้องชัดเจนแสดงเนื้อหาสำคัญของเรื่อง ควรเป็นภาพที่สื่อความหมายได้ เมื่อพิมพ์เป็นขาว – ดำ คำอธิบายภาพประกอบและตารางให้ใช้ข้อความกะทัดรัด ชัดเจน</w:t>
      </w:r>
    </w:p>
    <w:p w14:paraId="4E6322D4" w14:textId="77777777" w:rsidR="00530236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="00530236" w:rsidRPr="00B462B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30236" w:rsidRPr="00B462B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30236" w:rsidRPr="00B462B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462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การอ้างอิง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การอ้างอิงในเนื้อหาและเอกสารอ้างอิงท้ายบทความทุกรายการ วิธีการเขียนอ้างอิงจะต้องถูกต้องตามหลักเกณฑ์ในการเขียนอ้างอิงตามที่กำหนด จะต้องมีรายละเอียดสำคัญเกี่ยวกับเอกสารไว้ครบถ้วนเพื่อความสะดวกในการติดตามเอกสารที่ผู้เขียนได้อ้างอิงไว้ โดยการอ้างอิงในเนื้อหาให้ใช้</w:t>
      </w:r>
      <w:r w:rsidR="00530236" w:rsidRPr="00530236">
        <w:rPr>
          <w:rFonts w:ascii="TH SarabunPSK" w:hAnsi="TH SarabunPSK" w:cs="TH SarabunPSK"/>
          <w:sz w:val="32"/>
          <w:szCs w:val="32"/>
          <w:cs/>
        </w:rPr>
        <w:t>วิธีการอ้างอิงแบบนาม-ปี (</w:t>
      </w:r>
      <w:r w:rsidR="00530236" w:rsidRPr="00530236">
        <w:rPr>
          <w:rFonts w:ascii="TH SarabunPSK" w:hAnsi="TH SarabunPSK" w:cs="TH SarabunPSK"/>
          <w:sz w:val="32"/>
          <w:szCs w:val="32"/>
        </w:rPr>
        <w:t>Author date in text citation</w:t>
      </w:r>
      <w:r w:rsidR="00530236" w:rsidRPr="00530236">
        <w:rPr>
          <w:rFonts w:ascii="TH SarabunPSK" w:hAnsi="TH SarabunPSK" w:cs="TH SarabunPSK"/>
          <w:sz w:val="32"/>
          <w:szCs w:val="32"/>
          <w:cs/>
        </w:rPr>
        <w:t>)</w:t>
      </w:r>
    </w:p>
    <w:p w14:paraId="5B15E216" w14:textId="208D2BFB" w:rsidR="004E7BE7" w:rsidRPr="008A5E5E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</w:rPr>
        <w:t>1</w:t>
      </w:r>
      <w:r w:rsidR="00530236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การเรียงลำดับเอกสาร เรียงตามลำดับอักษรชื่อผู้เขียนโดยไม่ต้องมีเลขกำกับ เริ่มด้วยรายการชื่อเอกสารภาษาไทย และต่อด้วยรายชื่อภาษาต่างประเทศ ใช้หัวข้อคำว่า เอกสารอ้างอิง</w:t>
      </w:r>
    </w:p>
    <w:p w14:paraId="718F3C3B" w14:textId="47DE3741" w:rsidR="004E7BE7" w:rsidRPr="008A5E5E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</w:rPr>
        <w:t>2</w:t>
      </w:r>
      <w:r w:rsidR="00530236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เอกสารอ้างอิงที่เป็นภาษาไทย ชื่อผู้เขียนใช้ชื่อเต็มและนามสกุล และให้แปลรายการอ้างอิงนั้นจากภาษาไทยเป็นภาษาอังกฤษเพิ่มเติมต่อท้ายในหัวข้อ </w:t>
      </w:r>
      <w:r w:rsidRPr="008A5E5E">
        <w:rPr>
          <w:rFonts w:ascii="TH SarabunPSK" w:hAnsi="TH SarabunPSK" w:cs="TH SarabunPSK" w:hint="cs"/>
          <w:sz w:val="32"/>
          <w:szCs w:val="32"/>
        </w:rPr>
        <w:t xml:space="preserve">Translated Thai References 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โดยเขียนแบบเดียวกับหัวข้อ </w:t>
      </w:r>
      <w:r w:rsidR="00530236">
        <w:rPr>
          <w:rFonts w:ascii="TH SarabunPSK" w:hAnsi="TH SarabunPSK" w:cs="TH SarabunPSK"/>
          <w:sz w:val="32"/>
          <w:szCs w:val="32"/>
        </w:rPr>
        <w:t>3</w:t>
      </w:r>
      <w:r w:rsidR="00530236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530236">
        <w:rPr>
          <w:rFonts w:ascii="TH SarabunPSK" w:hAnsi="TH SarabunPSK" w:cs="TH SarabunPSK"/>
          <w:sz w:val="32"/>
          <w:szCs w:val="32"/>
        </w:rPr>
        <w:t>4</w:t>
      </w:r>
      <w:r w:rsidR="00530236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3EDC" w:rsidRPr="008A5E5E">
        <w:rPr>
          <w:rFonts w:ascii="TH SarabunPSK" w:hAnsi="TH SarabunPSK" w:cs="TH SarabunPSK" w:hint="cs"/>
          <w:sz w:val="32"/>
          <w:szCs w:val="32"/>
          <w:cs/>
        </w:rPr>
        <w:t>ดูตัวอย่างในข้อที่ การแปลเอกสารอ้างอิงจากภาษาไทยเป็นภาษาอังกฤษ</w:t>
      </w:r>
    </w:p>
    <w:p w14:paraId="1F06A643" w14:textId="4C7D3C19" w:rsidR="004E7BE7" w:rsidRPr="008A5E5E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</w:rPr>
        <w:t>3</w:t>
      </w:r>
      <w:r w:rsidR="00530236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เอกสารอ้างอิงที่เป็นภาษาต่างประเทศ ชื่อผู้เขียนให้อ้างนามสกุลก่อน โดยเขียนเป็นคำเต็มและตามด้วยชื่ออื่น ๆ ชื่อย่อเฉพาะตัวอักษรตัวแรกในกรณีชื่อที่มีคำขึ้นต้น ด้วยคำว่า </w:t>
      </w:r>
      <w:r w:rsidRPr="008A5E5E">
        <w:rPr>
          <w:rFonts w:ascii="TH SarabunPSK" w:hAnsi="TH SarabunPSK" w:cs="TH SarabunPSK" w:hint="cs"/>
          <w:sz w:val="32"/>
          <w:szCs w:val="32"/>
        </w:rPr>
        <w:t xml:space="preserve">Van de, der, von </w:t>
      </w:r>
      <w:r w:rsidRPr="008A5E5E">
        <w:rPr>
          <w:rFonts w:ascii="TH SarabunPSK" w:hAnsi="TH SarabunPSK" w:cs="TH SarabunPSK" w:hint="cs"/>
          <w:sz w:val="32"/>
          <w:szCs w:val="32"/>
          <w:cs/>
        </w:rPr>
        <w:t>ให้เขียนเติมนำหน้าชื่อสกุล</w:t>
      </w:r>
    </w:p>
    <w:p w14:paraId="5D251182" w14:textId="1D6F426A" w:rsidR="004E7BE7" w:rsidRPr="008A5E5E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</w:rPr>
        <w:t>4</w:t>
      </w:r>
      <w:r w:rsidR="00530236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การเขียนเอกสารอ้างอิงที่เป็นภาษาต่างประเทศ ใช้รูปแบบ </w:t>
      </w:r>
      <w:r w:rsidRPr="008A5E5E">
        <w:rPr>
          <w:rFonts w:ascii="TH SarabunPSK" w:hAnsi="TH SarabunPSK" w:cs="TH SarabunPSK" w:hint="cs"/>
          <w:sz w:val="32"/>
          <w:szCs w:val="32"/>
        </w:rPr>
        <w:t xml:space="preserve">APA style </w:t>
      </w:r>
      <w:r w:rsidRPr="008A5E5E">
        <w:rPr>
          <w:rFonts w:ascii="TH SarabunPSK" w:hAnsi="TH SarabunPSK" w:cs="TH SarabunPSK" w:hint="cs"/>
          <w:sz w:val="32"/>
          <w:szCs w:val="32"/>
          <w:cs/>
        </w:rPr>
        <w:t>(</w:t>
      </w:r>
      <w:r w:rsidRPr="008A5E5E">
        <w:rPr>
          <w:rFonts w:ascii="TH SarabunPSK" w:hAnsi="TH SarabunPSK" w:cs="TH SarabunPSK" w:hint="cs"/>
          <w:sz w:val="32"/>
          <w:szCs w:val="32"/>
        </w:rPr>
        <w:t>American Psychological Association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) ซี่งผู้เขียนสามารถเลือกใช้ </w:t>
      </w:r>
      <w:r w:rsidRPr="008A5E5E">
        <w:rPr>
          <w:rFonts w:ascii="TH SarabunPSK" w:hAnsi="TH SarabunPSK" w:cs="TH SarabunPSK" w:hint="cs"/>
          <w:sz w:val="32"/>
          <w:szCs w:val="32"/>
        </w:rPr>
        <w:t xml:space="preserve">APA Sixth Edition 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ได้จาก </w:t>
      </w:r>
      <w:r w:rsidRPr="008A5E5E">
        <w:rPr>
          <w:rFonts w:ascii="TH SarabunPSK" w:hAnsi="TH SarabunPSK" w:cs="TH SarabunPSK" w:hint="cs"/>
          <w:sz w:val="32"/>
          <w:szCs w:val="32"/>
        </w:rPr>
        <w:t xml:space="preserve">Reference 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Pr="008A5E5E">
        <w:rPr>
          <w:rFonts w:ascii="TH SarabunPSK" w:hAnsi="TH SarabunPSK" w:cs="TH SarabunPSK" w:hint="cs"/>
          <w:sz w:val="32"/>
          <w:szCs w:val="32"/>
        </w:rPr>
        <w:t xml:space="preserve">Microsoft Word 2007 </w:t>
      </w:r>
      <w:r w:rsidRPr="008A5E5E">
        <w:rPr>
          <w:rFonts w:ascii="TH SarabunPSK" w:hAnsi="TH SarabunPSK" w:cs="TH SarabunPSK" w:hint="cs"/>
          <w:sz w:val="32"/>
          <w:szCs w:val="32"/>
          <w:cs/>
        </w:rPr>
        <w:t>หรือ สูงกว่า</w:t>
      </w:r>
    </w:p>
    <w:p w14:paraId="721D98C4" w14:textId="73B66578" w:rsidR="004E7BE7" w:rsidRPr="00B462BA" w:rsidRDefault="00530236" w:rsidP="008A5E5E">
      <w:pPr>
        <w:pStyle w:val="1"/>
        <w:spacing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2B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462B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462B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E7BE7" w:rsidRPr="00B462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ข้อเสนอแนะในการใช้ภาษา</w:t>
      </w:r>
    </w:p>
    <w:p w14:paraId="747A90A9" w14:textId="121D9525" w:rsidR="004E7BE7" w:rsidRPr="008A5E5E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</w:rPr>
        <w:t>1</w:t>
      </w:r>
      <w:r w:rsidR="00B462BA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ใช้ภาษาที่ถูกต้อง เข้าใจง่ายและกะทัดรัด</w:t>
      </w:r>
    </w:p>
    <w:p w14:paraId="1D0C8E2B" w14:textId="3C479F9E" w:rsidR="004E7BE7" w:rsidRPr="008A5E5E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</w:rPr>
        <w:t>2</w:t>
      </w:r>
      <w:r w:rsidR="00B462BA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ใช้คำศัพท์ตามพจนานุกรมฉบับราชบัณฑิตยสถานและประกาศของราชบัณฑิตยสถาน</w:t>
      </w:r>
    </w:p>
    <w:p w14:paraId="05B6DB52" w14:textId="00FA5F55" w:rsidR="004E7BE7" w:rsidRPr="008A5E5E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</w:rPr>
        <w:t>3</w:t>
      </w:r>
      <w:r w:rsidR="00B462BA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การใช้ศัพท์บัณฑิตทางวิชาการ ควรใช้ควบคู่กับศัพท์ทางภาษาอังกฤษ</w:t>
      </w:r>
    </w:p>
    <w:p w14:paraId="53088825" w14:textId="573D8D4B" w:rsidR="004E7BE7" w:rsidRPr="008A5E5E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</w:rPr>
        <w:t>4</w:t>
      </w:r>
      <w:r w:rsidR="00B462BA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การเขียนชื่อเฉพาะหรือคำแปลจากภาษาต่างประเทศที่ปรากฏเป็นครั้งแรกในบทความ หากจำเป็นก็ควรพิมพ์ภาษาเดิมของชื่อนั้น ๆ กำกับไว้ในวงเล็บ เช่น ชวา (</w:t>
      </w:r>
      <w:r w:rsidRPr="008A5E5E">
        <w:rPr>
          <w:rFonts w:ascii="TH SarabunPSK" w:hAnsi="TH SarabunPSK" w:cs="TH SarabunPSK" w:hint="cs"/>
          <w:sz w:val="32"/>
          <w:szCs w:val="32"/>
        </w:rPr>
        <w:t>Java</w:t>
      </w:r>
      <w:r w:rsidRPr="008A5E5E">
        <w:rPr>
          <w:rFonts w:ascii="TH SarabunPSK" w:hAnsi="TH SarabunPSK" w:cs="TH SarabunPSK" w:hint="cs"/>
          <w:sz w:val="32"/>
          <w:szCs w:val="32"/>
          <w:cs/>
        </w:rPr>
        <w:t>) เขมร (</w:t>
      </w:r>
      <w:r w:rsidRPr="008A5E5E">
        <w:rPr>
          <w:rFonts w:ascii="TH SarabunPSK" w:hAnsi="TH SarabunPSK" w:cs="TH SarabunPSK" w:hint="cs"/>
          <w:sz w:val="32"/>
          <w:szCs w:val="32"/>
        </w:rPr>
        <w:t>Khmer</w:t>
      </w:r>
      <w:r w:rsidRPr="008A5E5E">
        <w:rPr>
          <w:rFonts w:ascii="TH SarabunPSK" w:hAnsi="TH SarabunPSK" w:cs="TH SarabunPSK" w:hint="cs"/>
          <w:sz w:val="32"/>
          <w:szCs w:val="32"/>
          <w:cs/>
        </w:rPr>
        <w:t>) เป็นต้น</w:t>
      </w:r>
    </w:p>
    <w:p w14:paraId="095BC57E" w14:textId="20386660" w:rsidR="004E7BE7" w:rsidRPr="008A5E5E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</w:rPr>
        <w:t>5</w:t>
      </w:r>
      <w:r w:rsidR="00B462BA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ไม่ควรใช้ภาษาต่างประเทศในกรณีที่มีคำไทยใช้แพร่หลายอยู่แล้ว</w:t>
      </w:r>
    </w:p>
    <w:p w14:paraId="20B42248" w14:textId="30F0BADF" w:rsidR="004E7BE7" w:rsidRPr="008A5E5E" w:rsidRDefault="004E7BE7" w:rsidP="008A5E5E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  <w:cs/>
        </w:rPr>
        <w:tab/>
      </w:r>
      <w:r w:rsidRPr="008A5E5E">
        <w:rPr>
          <w:rFonts w:ascii="TH SarabunPSK" w:hAnsi="TH SarabunPSK" w:cs="TH SarabunPSK" w:hint="cs"/>
          <w:sz w:val="32"/>
          <w:szCs w:val="32"/>
        </w:rPr>
        <w:t>6</w:t>
      </w:r>
      <w:r w:rsidR="00B462BA">
        <w:rPr>
          <w:rFonts w:ascii="TH SarabunPSK" w:hAnsi="TH SarabunPSK" w:cs="TH SarabunPSK" w:hint="cs"/>
          <w:sz w:val="32"/>
          <w:szCs w:val="32"/>
          <w:cs/>
        </w:rPr>
        <w:t>)</w:t>
      </w:r>
      <w:r w:rsidRPr="008A5E5E">
        <w:rPr>
          <w:rFonts w:ascii="TH SarabunPSK" w:hAnsi="TH SarabunPSK" w:cs="TH SarabunPSK" w:hint="cs"/>
          <w:sz w:val="32"/>
          <w:szCs w:val="32"/>
          <w:cs/>
        </w:rPr>
        <w:t xml:space="preserve"> รักษาความสม่ำเสมอในการใช้คำศัพท์ หรือการใช้ตัวย่อโดยตลอดทั้งบทความ</w:t>
      </w:r>
    </w:p>
    <w:p w14:paraId="5E5388FE" w14:textId="7B23EE75" w:rsidR="004E7BE7" w:rsidRPr="008A5E5E" w:rsidRDefault="00173EDC" w:rsidP="008A5E5E">
      <w:pPr>
        <w:pStyle w:val="NoSpacing"/>
        <w:spacing w:after="120"/>
        <w:rPr>
          <w:rFonts w:ascii="TH SarabunPSK" w:hAnsi="TH SarabunPSK" w:cs="TH SarabunPSK"/>
          <w:b/>
          <w:bCs/>
          <w:szCs w:val="32"/>
        </w:rPr>
      </w:pPr>
      <w:r w:rsidRPr="008A5E5E">
        <w:rPr>
          <w:rFonts w:ascii="TH SarabunPSK" w:hAnsi="TH SarabunPSK" w:cs="TH SarabunPSK" w:hint="cs"/>
          <w:b/>
          <w:bCs/>
          <w:szCs w:val="32"/>
          <w:cs/>
        </w:rPr>
        <w:t xml:space="preserve">7. </w:t>
      </w:r>
      <w:r w:rsidR="004E7BE7" w:rsidRPr="008A5E5E">
        <w:rPr>
          <w:rFonts w:ascii="TH SarabunPSK" w:hAnsi="TH SarabunPSK" w:cs="TH SarabunPSK" w:hint="cs"/>
          <w:b/>
          <w:bCs/>
          <w:szCs w:val="32"/>
          <w:cs/>
        </w:rPr>
        <w:t>การเขียนรายการอ้างอิง  (</w:t>
      </w:r>
      <w:r w:rsidR="004E7BE7" w:rsidRPr="008A5E5E">
        <w:rPr>
          <w:rFonts w:ascii="TH SarabunPSK" w:hAnsi="TH SarabunPSK" w:cs="TH SarabunPSK" w:hint="cs"/>
          <w:b/>
          <w:bCs/>
          <w:szCs w:val="32"/>
        </w:rPr>
        <w:t>Reference Writing</w:t>
      </w:r>
      <w:r w:rsidR="004E7BE7" w:rsidRPr="008A5E5E">
        <w:rPr>
          <w:rFonts w:ascii="TH SarabunPSK" w:hAnsi="TH SarabunPSK" w:cs="TH SarabunPSK" w:hint="cs"/>
          <w:b/>
          <w:bCs/>
          <w:szCs w:val="32"/>
          <w:cs/>
        </w:rPr>
        <w:t>)</w:t>
      </w:r>
    </w:p>
    <w:p w14:paraId="45311209" w14:textId="5CCA2338" w:rsidR="00451412" w:rsidRPr="00451412" w:rsidRDefault="00451412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เอกสารที่น</w:t>
      </w:r>
      <w:r>
        <w:rPr>
          <w:rFonts w:ascii="TH SarabunPSK" w:hAnsi="TH SarabunPSK" w:cs="TH SarabunPSK" w:hint="cs"/>
          <w:szCs w:val="32"/>
          <w:cs/>
        </w:rPr>
        <w:t>ำ</w:t>
      </w:r>
      <w:r w:rsidRPr="00451412">
        <w:rPr>
          <w:rFonts w:ascii="TH SarabunPSK" w:hAnsi="TH SarabunPSK" w:cs="TH SarabunPSK"/>
          <w:szCs w:val="32"/>
          <w:cs/>
        </w:rPr>
        <w:t>มาอ้างอิงควรได้มาจากแหล่งที่มีการตีพิมพ์ชัดเจน อาจเป็นวารสาร หนังสือ หรือ</w:t>
      </w:r>
      <w:r>
        <w:rPr>
          <w:rFonts w:ascii="TH SarabunPSK" w:hAnsi="TH SarabunPSK" w:cs="TH SarabunPSK" w:hint="cs"/>
          <w:szCs w:val="32"/>
          <w:cs/>
        </w:rPr>
        <w:t>สิ่งพิมพ์จาก</w:t>
      </w:r>
      <w:r w:rsidRPr="00451412">
        <w:rPr>
          <w:rFonts w:ascii="TH SarabunPSK" w:hAnsi="TH SarabunPSK" w:cs="TH SarabunPSK"/>
          <w:szCs w:val="32"/>
          <w:cs/>
        </w:rPr>
        <w:t>อินเตอร์เน็ตก็ได้ ทั้งนี้ผู้</w:t>
      </w:r>
      <w:r>
        <w:rPr>
          <w:rFonts w:ascii="TH SarabunPSK" w:hAnsi="TH SarabunPSK" w:cs="TH SarabunPSK" w:hint="cs"/>
          <w:szCs w:val="32"/>
          <w:cs/>
        </w:rPr>
        <w:t>เขียน</w:t>
      </w:r>
      <w:r w:rsidRPr="00451412">
        <w:rPr>
          <w:rFonts w:ascii="TH SarabunPSK" w:hAnsi="TH SarabunPSK" w:cs="TH SarabunPSK"/>
          <w:szCs w:val="32"/>
          <w:cs/>
        </w:rPr>
        <w:t xml:space="preserve">เป็นผู้รับผิดชอบต่อความถูกต้องของเอกสารอ้างอิงทั้งหมด ในการเขียนเอกสารอ้างอิงใช้รูปแบบการเขียนอ้างอิงตามรูปแบบของ </w:t>
      </w:r>
      <w:r w:rsidRPr="00451412">
        <w:rPr>
          <w:rFonts w:ascii="TH SarabunPSK" w:hAnsi="TH SarabunPSK" w:cs="TH SarabunPSK"/>
          <w:szCs w:val="32"/>
        </w:rPr>
        <w:t xml:space="preserve">The American Psychological Association </w:t>
      </w:r>
      <w:r w:rsidRPr="00451412">
        <w:rPr>
          <w:rFonts w:ascii="TH SarabunPSK" w:hAnsi="TH SarabunPSK" w:cs="TH SarabunPSK"/>
          <w:szCs w:val="32"/>
          <w:cs/>
        </w:rPr>
        <w:t>(</w:t>
      </w:r>
      <w:r w:rsidRPr="00451412">
        <w:rPr>
          <w:rFonts w:ascii="TH SarabunPSK" w:hAnsi="TH SarabunPSK" w:cs="TH SarabunPSK"/>
          <w:szCs w:val="32"/>
        </w:rPr>
        <w:t>APA, 6th Edition</w:t>
      </w:r>
      <w:r w:rsidRPr="00451412">
        <w:rPr>
          <w:rFonts w:ascii="TH SarabunPSK" w:hAnsi="TH SarabunPSK" w:cs="TH SarabunPSK"/>
          <w:szCs w:val="32"/>
          <w:cs/>
        </w:rPr>
        <w:t xml:space="preserve">) โดยเนื้อหาเอกสารอ้างอิงแบ่งเป็น </w:t>
      </w:r>
      <w:r w:rsidRPr="00451412">
        <w:rPr>
          <w:rFonts w:ascii="TH SarabunPSK" w:hAnsi="TH SarabunPSK" w:cs="TH SarabunPSK"/>
          <w:szCs w:val="32"/>
        </w:rPr>
        <w:t>2</w:t>
      </w:r>
      <w:r w:rsidRPr="00451412">
        <w:rPr>
          <w:rFonts w:ascii="TH SarabunPSK" w:hAnsi="TH SarabunPSK" w:cs="TH SarabunPSK"/>
          <w:szCs w:val="32"/>
          <w:cs/>
        </w:rPr>
        <w:t xml:space="preserve"> ส่วน ดังนี้</w:t>
      </w:r>
    </w:p>
    <w:p w14:paraId="068DB386" w14:textId="5F122280" w:rsidR="00451412" w:rsidRPr="00451412" w:rsidRDefault="00451412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451412">
        <w:rPr>
          <w:rFonts w:ascii="TH SarabunPSK" w:hAnsi="TH SarabunPSK" w:cs="TH SarabunPSK"/>
          <w:b/>
          <w:bCs/>
          <w:szCs w:val="32"/>
        </w:rPr>
        <w:t>7</w:t>
      </w:r>
      <w:r w:rsidRPr="00451412">
        <w:rPr>
          <w:rFonts w:ascii="TH SarabunPSK" w:hAnsi="TH SarabunPSK" w:cs="TH SarabunPSK"/>
          <w:b/>
          <w:bCs/>
          <w:szCs w:val="32"/>
          <w:cs/>
        </w:rPr>
        <w:t>.</w:t>
      </w:r>
      <w:r w:rsidRPr="00451412">
        <w:rPr>
          <w:rFonts w:ascii="TH SarabunPSK" w:hAnsi="TH SarabunPSK" w:cs="TH SarabunPSK"/>
          <w:b/>
          <w:bCs/>
          <w:szCs w:val="32"/>
        </w:rPr>
        <w:t xml:space="preserve">1 </w:t>
      </w:r>
      <w:r w:rsidRPr="00451412">
        <w:rPr>
          <w:rFonts w:ascii="TH SarabunPSK" w:hAnsi="TH SarabunPSK" w:cs="TH SarabunPSK"/>
          <w:b/>
          <w:bCs/>
          <w:szCs w:val="32"/>
          <w:cs/>
        </w:rPr>
        <w:t>การอ้างอิงในเนื้อหา</w:t>
      </w:r>
    </w:p>
    <w:p w14:paraId="052CBD67" w14:textId="77777777" w:rsidR="00451412" w:rsidRPr="00451412" w:rsidRDefault="00451412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451412">
        <w:rPr>
          <w:rFonts w:ascii="TH SarabunPSK" w:hAnsi="TH SarabunPSK" w:cs="TH SarabunPSK"/>
          <w:szCs w:val="32"/>
          <w:cs/>
        </w:rPr>
        <w:t xml:space="preserve">การอ้างอิงแบบแทรกในเนื้อหา โดยระบุชื่อผู้แต่งและปีพิมพ์ ในกรณีที่เป็นการอ้างอิงเนื้อหาโดยตรงหรือแนวคิดบางส่วนหรือเป็นการคัดลอกข้อความบางส่วนมาโดยตรง ควรระบุเลขหน้าไว้ด้วย โดยพิมพ์ต่อท้าย ปีพิมพ์ คั่นด้วยเครื่องหมายจุลภาค ( </w:t>
      </w:r>
      <w:r w:rsidRPr="00451412">
        <w:rPr>
          <w:rFonts w:ascii="TH SarabunPSK" w:hAnsi="TH SarabunPSK" w:cs="TH SarabunPSK"/>
          <w:szCs w:val="32"/>
        </w:rPr>
        <w:t xml:space="preserve">, </w:t>
      </w:r>
      <w:r w:rsidRPr="00451412">
        <w:rPr>
          <w:rFonts w:ascii="TH SarabunPSK" w:hAnsi="TH SarabunPSK" w:cs="TH SarabunPSK"/>
          <w:szCs w:val="32"/>
          <w:cs/>
        </w:rPr>
        <w:t xml:space="preserve">) รูปแบบการอ้างอิงแบบแทรกในเนื้อหา มี </w:t>
      </w:r>
      <w:r w:rsidRPr="00451412">
        <w:rPr>
          <w:rFonts w:ascii="TH SarabunPSK" w:hAnsi="TH SarabunPSK" w:cs="TH SarabunPSK"/>
          <w:szCs w:val="32"/>
        </w:rPr>
        <w:t>3</w:t>
      </w:r>
      <w:r w:rsidRPr="00451412">
        <w:rPr>
          <w:rFonts w:ascii="TH SarabunPSK" w:hAnsi="TH SarabunPSK" w:cs="TH SarabunPSK"/>
          <w:szCs w:val="32"/>
          <w:cs/>
        </w:rPr>
        <w:t xml:space="preserve"> รูปแบบ ดังนี้</w:t>
      </w:r>
    </w:p>
    <w:p w14:paraId="206AC1DB" w14:textId="5C039EBD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>1</w:t>
      </w:r>
      <w:r>
        <w:rPr>
          <w:rFonts w:ascii="TH SarabunPSK" w:hAnsi="TH SarabunPSK" w:cs="TH SarabunPSK" w:hint="cs"/>
          <w:szCs w:val="32"/>
          <w:cs/>
        </w:rPr>
        <w:t>)</w:t>
      </w:r>
      <w:r w:rsidR="00451412" w:rsidRPr="00451412">
        <w:rPr>
          <w:rFonts w:ascii="TH SarabunPSK" w:hAnsi="TH SarabunPSK" w:cs="TH SarabunPSK"/>
          <w:szCs w:val="32"/>
          <w:cs/>
        </w:rPr>
        <w:t xml:space="preserve"> (ผู้แต่ง</w:t>
      </w:r>
      <w:r w:rsidR="00451412" w:rsidRPr="00451412">
        <w:rPr>
          <w:rFonts w:ascii="TH SarabunPSK" w:hAnsi="TH SarabunPSK" w:cs="TH SarabunPSK"/>
          <w:szCs w:val="32"/>
        </w:rPr>
        <w:t xml:space="preserve">, </w:t>
      </w:r>
      <w:r w:rsidR="00451412" w:rsidRPr="00451412">
        <w:rPr>
          <w:rFonts w:ascii="TH SarabunPSK" w:hAnsi="TH SarabunPSK" w:cs="TH SarabunPSK"/>
          <w:szCs w:val="32"/>
          <w:cs/>
        </w:rPr>
        <w:t>ปีพิมพ์: เลขหน้า) ไว้ท้ายข้อความที่อ้างอิง เช่น</w:t>
      </w:r>
    </w:p>
    <w:p w14:paraId="3A9BB332" w14:textId="34BA7ECF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451412" w:rsidRPr="00451412">
        <w:rPr>
          <w:rFonts w:ascii="TH SarabunPSK" w:hAnsi="TH SarabunPSK" w:cs="TH SarabunPSK"/>
          <w:szCs w:val="32"/>
          <w:cs/>
        </w:rPr>
        <w:t>(</w:t>
      </w:r>
      <w:r w:rsidR="00451412">
        <w:rPr>
          <w:rFonts w:ascii="TH SarabunPSK" w:hAnsi="TH SarabunPSK" w:cs="TH SarabunPSK" w:hint="cs"/>
          <w:szCs w:val="32"/>
          <w:cs/>
        </w:rPr>
        <w:t>นันทนา ศิริชาติ</w:t>
      </w:r>
      <w:r w:rsidR="00451412">
        <w:rPr>
          <w:rFonts w:ascii="TH SarabunPSK" w:hAnsi="TH SarabunPSK" w:cs="TH SarabunPSK"/>
          <w:szCs w:val="32"/>
        </w:rPr>
        <w:t>, 2563</w:t>
      </w:r>
      <w:r w:rsidR="00451412" w:rsidRPr="00451412">
        <w:rPr>
          <w:rFonts w:ascii="TH SarabunPSK" w:hAnsi="TH SarabunPSK" w:cs="TH SarabunPSK"/>
          <w:szCs w:val="32"/>
          <w:cs/>
        </w:rPr>
        <w:t xml:space="preserve">: </w:t>
      </w:r>
      <w:r w:rsidR="00451412" w:rsidRPr="00451412">
        <w:rPr>
          <w:rFonts w:ascii="TH SarabunPSK" w:hAnsi="TH SarabunPSK" w:cs="TH SarabunPSK"/>
          <w:szCs w:val="32"/>
        </w:rPr>
        <w:t>200</w:t>
      </w:r>
      <w:r w:rsidR="00451412" w:rsidRPr="00451412">
        <w:rPr>
          <w:rFonts w:ascii="TH SarabunPSK" w:hAnsi="TH SarabunPSK" w:cs="TH SarabunPSK"/>
          <w:szCs w:val="32"/>
          <w:cs/>
        </w:rPr>
        <w:t>-</w:t>
      </w:r>
      <w:r w:rsidR="00451412" w:rsidRPr="00451412">
        <w:rPr>
          <w:rFonts w:ascii="TH SarabunPSK" w:hAnsi="TH SarabunPSK" w:cs="TH SarabunPSK"/>
          <w:szCs w:val="32"/>
        </w:rPr>
        <w:t>205</w:t>
      </w:r>
      <w:r w:rsidR="00451412" w:rsidRPr="00451412">
        <w:rPr>
          <w:rFonts w:ascii="TH SarabunPSK" w:hAnsi="TH SarabunPSK" w:cs="TH SarabunPSK"/>
          <w:szCs w:val="32"/>
          <w:cs/>
        </w:rPr>
        <w:t>)</w:t>
      </w:r>
    </w:p>
    <w:p w14:paraId="02364754" w14:textId="60273C0A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451412">
        <w:rPr>
          <w:rFonts w:ascii="TH SarabunPSK" w:hAnsi="TH SarabunPSK" w:cs="TH SarabunPSK"/>
          <w:szCs w:val="32"/>
          <w:cs/>
        </w:rPr>
        <w:t>(</w:t>
      </w:r>
      <w:r w:rsidR="00451412">
        <w:rPr>
          <w:rFonts w:ascii="TH SarabunPSK" w:hAnsi="TH SarabunPSK" w:cs="TH SarabunPSK"/>
          <w:szCs w:val="32"/>
        </w:rPr>
        <w:t>McCartney &amp; Phillips, 2020</w:t>
      </w:r>
      <w:r w:rsidR="00451412" w:rsidRPr="00451412">
        <w:rPr>
          <w:rFonts w:ascii="TH SarabunPSK" w:hAnsi="TH SarabunPSK" w:cs="TH SarabunPSK"/>
          <w:szCs w:val="32"/>
          <w:cs/>
        </w:rPr>
        <w:t xml:space="preserve">: </w:t>
      </w:r>
      <w:r w:rsidR="00451412" w:rsidRPr="00451412">
        <w:rPr>
          <w:rFonts w:ascii="TH SarabunPSK" w:hAnsi="TH SarabunPSK" w:cs="TH SarabunPSK"/>
          <w:szCs w:val="32"/>
        </w:rPr>
        <w:t>498</w:t>
      </w:r>
      <w:r w:rsidR="00451412" w:rsidRPr="00451412">
        <w:rPr>
          <w:rFonts w:ascii="TH SarabunPSK" w:hAnsi="TH SarabunPSK" w:cs="TH SarabunPSK"/>
          <w:szCs w:val="32"/>
          <w:cs/>
        </w:rPr>
        <w:t>-</w:t>
      </w:r>
      <w:r w:rsidR="00451412" w:rsidRPr="00451412">
        <w:rPr>
          <w:rFonts w:ascii="TH SarabunPSK" w:hAnsi="TH SarabunPSK" w:cs="TH SarabunPSK"/>
          <w:szCs w:val="32"/>
        </w:rPr>
        <w:t>499</w:t>
      </w:r>
      <w:r w:rsidR="00451412" w:rsidRPr="00451412">
        <w:rPr>
          <w:rFonts w:ascii="TH SarabunPSK" w:hAnsi="TH SarabunPSK" w:cs="TH SarabunPSK"/>
          <w:szCs w:val="32"/>
          <w:cs/>
        </w:rPr>
        <w:t>)</w:t>
      </w:r>
    </w:p>
    <w:p w14:paraId="775B23E6" w14:textId="776AF5BB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451412">
        <w:rPr>
          <w:rFonts w:ascii="TH SarabunPSK" w:hAnsi="TH SarabunPSK" w:cs="TH SarabunPSK"/>
          <w:szCs w:val="32"/>
          <w:cs/>
        </w:rPr>
        <w:t>(</w:t>
      </w:r>
      <w:r w:rsidR="00451412">
        <w:rPr>
          <w:rFonts w:ascii="TH SarabunPSK" w:hAnsi="TH SarabunPSK" w:cs="TH SarabunPSK"/>
          <w:szCs w:val="32"/>
        </w:rPr>
        <w:t>Murphy, 2021</w:t>
      </w:r>
      <w:r w:rsidR="00451412" w:rsidRPr="00451412">
        <w:rPr>
          <w:rFonts w:ascii="TH SarabunPSK" w:hAnsi="TH SarabunPSK" w:cs="TH SarabunPSK"/>
          <w:szCs w:val="32"/>
          <w:cs/>
        </w:rPr>
        <w:t xml:space="preserve">: </w:t>
      </w:r>
      <w:r w:rsidR="00451412" w:rsidRPr="00451412">
        <w:rPr>
          <w:rFonts w:ascii="TH SarabunPSK" w:hAnsi="TH SarabunPSK" w:cs="TH SarabunPSK"/>
          <w:szCs w:val="32"/>
        </w:rPr>
        <w:t>85</w:t>
      </w:r>
      <w:r w:rsidR="00451412" w:rsidRPr="00451412">
        <w:rPr>
          <w:rFonts w:ascii="TH SarabunPSK" w:hAnsi="TH SarabunPSK" w:cs="TH SarabunPSK"/>
          <w:szCs w:val="32"/>
          <w:cs/>
        </w:rPr>
        <w:t>)</w:t>
      </w:r>
    </w:p>
    <w:p w14:paraId="211C98BC" w14:textId="77777777" w:rsidR="006034C8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451412" w:rsidRPr="00451412">
        <w:rPr>
          <w:rFonts w:ascii="TH SarabunPSK" w:hAnsi="TH SarabunPSK" w:cs="TH SarabunPSK"/>
          <w:szCs w:val="32"/>
          <w:cs/>
        </w:rPr>
        <w:t>กรณีที่ไม่ปรากฏเลขหน้าให้ลงแค่ชื่อผู้แต่งกับปีพิมพ์ไว้ในวงเล็บเดียวกัน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7E7D2C35" w14:textId="77D2C3F8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lastRenderedPageBreak/>
        <w:tab/>
      </w:r>
      <w:r w:rsidRPr="00451412"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 w:hint="cs"/>
          <w:szCs w:val="32"/>
          <w:cs/>
        </w:rPr>
        <w:t>นันทนา ศิริชาติ</w:t>
      </w:r>
      <w:r>
        <w:rPr>
          <w:rFonts w:ascii="TH SarabunPSK" w:hAnsi="TH SarabunPSK" w:cs="TH SarabunPSK"/>
          <w:szCs w:val="32"/>
        </w:rPr>
        <w:t>, 2563</w:t>
      </w:r>
      <w:r w:rsidRPr="00451412">
        <w:rPr>
          <w:rFonts w:ascii="TH SarabunPSK" w:hAnsi="TH SarabunPSK" w:cs="TH SarabunPSK"/>
          <w:szCs w:val="32"/>
          <w:cs/>
        </w:rPr>
        <w:t>)</w:t>
      </w:r>
    </w:p>
    <w:p w14:paraId="1C79E549" w14:textId="5AC927E1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451412" w:rsidRPr="00451412">
        <w:rPr>
          <w:rFonts w:ascii="TH SarabunPSK" w:hAnsi="TH SarabunPSK" w:cs="TH SarabunPSK"/>
          <w:szCs w:val="32"/>
        </w:rPr>
        <w:t>2</w:t>
      </w:r>
      <w:r>
        <w:rPr>
          <w:rFonts w:ascii="TH SarabunPSK" w:hAnsi="TH SarabunPSK" w:cs="TH SarabunPSK" w:hint="cs"/>
          <w:szCs w:val="32"/>
          <w:cs/>
        </w:rPr>
        <w:t>)</w:t>
      </w:r>
      <w:r w:rsidR="00451412" w:rsidRPr="00451412">
        <w:rPr>
          <w:rFonts w:ascii="TH SarabunPSK" w:hAnsi="TH SarabunPSK" w:cs="TH SarabunPSK"/>
          <w:szCs w:val="32"/>
          <w:cs/>
        </w:rPr>
        <w:t xml:space="preserve"> ผู้แต่ง (ปีพิมพ์: เลขหน้า) กรณีมีการระบุชื่อผู้แต่งในเนื้อหาแล้ว ไม่ต้องระบุไว้ในวงเล็บท้ายข้อความที่อ้างอีก เช่น</w:t>
      </w:r>
    </w:p>
    <w:p w14:paraId="0B5DEACE" w14:textId="666ABC93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ปิยนันท์ ชมนาวัง</w:t>
      </w:r>
      <w:r w:rsidR="00451412" w:rsidRPr="00451412">
        <w:rPr>
          <w:rFonts w:ascii="TH SarabunPSK" w:hAnsi="TH SarabunPSK" w:cs="TH SarabunPSK"/>
          <w:szCs w:val="32"/>
          <w:cs/>
        </w:rPr>
        <w:t xml:space="preserve"> (</w:t>
      </w:r>
      <w:r>
        <w:rPr>
          <w:rFonts w:ascii="TH SarabunPSK" w:hAnsi="TH SarabunPSK" w:cs="TH SarabunPSK"/>
          <w:szCs w:val="32"/>
        </w:rPr>
        <w:t>255</w:t>
      </w:r>
      <w:r w:rsidR="00451412" w:rsidRPr="00451412">
        <w:rPr>
          <w:rFonts w:ascii="TH SarabunPSK" w:hAnsi="TH SarabunPSK" w:cs="TH SarabunPSK"/>
          <w:szCs w:val="32"/>
        </w:rPr>
        <w:t>9</w:t>
      </w:r>
      <w:r w:rsidR="00451412" w:rsidRPr="00451412">
        <w:rPr>
          <w:rFonts w:ascii="TH SarabunPSK" w:hAnsi="TH SarabunPSK" w:cs="TH SarabunPSK"/>
          <w:szCs w:val="32"/>
          <w:cs/>
        </w:rPr>
        <w:t xml:space="preserve">: </w:t>
      </w:r>
      <w:r w:rsidR="00451412" w:rsidRPr="00451412">
        <w:rPr>
          <w:rFonts w:ascii="TH SarabunPSK" w:hAnsi="TH SarabunPSK" w:cs="TH SarabunPSK"/>
          <w:szCs w:val="32"/>
        </w:rPr>
        <w:t>49</w:t>
      </w:r>
      <w:r w:rsidR="00451412" w:rsidRPr="00451412">
        <w:rPr>
          <w:rFonts w:ascii="TH SarabunPSK" w:hAnsi="TH SarabunPSK" w:cs="TH SarabunPSK"/>
          <w:szCs w:val="32"/>
          <w:cs/>
        </w:rPr>
        <w:t>) ได้ศึกษาถึง................................</w:t>
      </w:r>
    </w:p>
    <w:p w14:paraId="2D0586AD" w14:textId="3A1363AF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proofErr w:type="spellStart"/>
      <w:r>
        <w:rPr>
          <w:rFonts w:ascii="TH SarabunPSK" w:hAnsi="TH SarabunPSK" w:cs="TH SarabunPSK"/>
          <w:szCs w:val="32"/>
        </w:rPr>
        <w:t>Kanokon</w:t>
      </w:r>
      <w:proofErr w:type="spellEnd"/>
      <w:r>
        <w:rPr>
          <w:rFonts w:ascii="TH SarabunPSK" w:hAnsi="TH SarabunPSK" w:cs="TH SarabunPSK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Cs w:val="32"/>
        </w:rPr>
        <w:t>Boonsarngsuk</w:t>
      </w:r>
      <w:proofErr w:type="spellEnd"/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/>
          <w:szCs w:val="32"/>
        </w:rPr>
        <w:t>2016</w:t>
      </w:r>
      <w:r w:rsidR="00451412" w:rsidRPr="00451412">
        <w:rPr>
          <w:rFonts w:ascii="TH SarabunPSK" w:hAnsi="TH SarabunPSK" w:cs="TH SarabunPSK"/>
          <w:szCs w:val="32"/>
          <w:cs/>
        </w:rPr>
        <w:t xml:space="preserve">: </w:t>
      </w:r>
      <w:r w:rsidR="00451412" w:rsidRPr="00451412">
        <w:rPr>
          <w:rFonts w:ascii="TH SarabunPSK" w:hAnsi="TH SarabunPSK" w:cs="TH SarabunPSK"/>
          <w:szCs w:val="32"/>
        </w:rPr>
        <w:t>14</w:t>
      </w:r>
      <w:r w:rsidR="00451412" w:rsidRPr="00451412">
        <w:rPr>
          <w:rFonts w:ascii="TH SarabunPSK" w:hAnsi="TH SarabunPSK" w:cs="TH SarabunPSK"/>
          <w:szCs w:val="32"/>
          <w:cs/>
        </w:rPr>
        <w:t xml:space="preserve">) </w:t>
      </w:r>
      <w:r w:rsidR="00451412" w:rsidRPr="00451412">
        <w:rPr>
          <w:rFonts w:ascii="TH SarabunPSK" w:hAnsi="TH SarabunPSK" w:cs="TH SarabunPSK"/>
          <w:szCs w:val="32"/>
        </w:rPr>
        <w:t>studied…………………………………</w:t>
      </w:r>
      <w:r w:rsidR="00451412" w:rsidRPr="00451412">
        <w:rPr>
          <w:rFonts w:ascii="TH SarabunPSK" w:hAnsi="TH SarabunPSK" w:cs="TH SarabunPSK"/>
          <w:szCs w:val="32"/>
          <w:cs/>
        </w:rPr>
        <w:t>.</w:t>
      </w:r>
    </w:p>
    <w:p w14:paraId="480C6A45" w14:textId="77777777" w:rsidR="00451412" w:rsidRPr="00451412" w:rsidRDefault="00451412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451412">
        <w:rPr>
          <w:rFonts w:ascii="TH SarabunPSK" w:hAnsi="TH SarabunPSK" w:cs="TH SarabunPSK"/>
          <w:szCs w:val="32"/>
          <w:cs/>
        </w:rPr>
        <w:t>กรณีที่ไม่ปรากฏเลขหน้าให้ลงแค่ชื่อผู้แต่งกับปีพิมพ์โดยลงปีพิมพ์ไว้ในวงเล็บ</w:t>
      </w:r>
    </w:p>
    <w:p w14:paraId="1F55C797" w14:textId="398DD8F6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ปิยนันท์ ชมนาวัง</w:t>
      </w:r>
      <w:r w:rsidR="00451412" w:rsidRPr="00451412">
        <w:rPr>
          <w:rFonts w:ascii="TH SarabunPSK" w:hAnsi="TH SarabunPSK" w:cs="TH SarabunPSK"/>
          <w:szCs w:val="32"/>
          <w:cs/>
        </w:rPr>
        <w:t xml:space="preserve"> (</w:t>
      </w:r>
      <w:r>
        <w:rPr>
          <w:rFonts w:ascii="TH SarabunPSK" w:hAnsi="TH SarabunPSK" w:cs="TH SarabunPSK"/>
          <w:szCs w:val="32"/>
        </w:rPr>
        <w:t>255</w:t>
      </w:r>
      <w:r w:rsidR="00451412" w:rsidRPr="00451412">
        <w:rPr>
          <w:rFonts w:ascii="TH SarabunPSK" w:hAnsi="TH SarabunPSK" w:cs="TH SarabunPSK"/>
          <w:szCs w:val="32"/>
        </w:rPr>
        <w:t>9</w:t>
      </w:r>
      <w:r w:rsidR="00451412" w:rsidRPr="00451412">
        <w:rPr>
          <w:rFonts w:ascii="TH SarabunPSK" w:hAnsi="TH SarabunPSK" w:cs="TH SarabunPSK"/>
          <w:szCs w:val="32"/>
          <w:cs/>
        </w:rPr>
        <w:t>)</w:t>
      </w:r>
    </w:p>
    <w:p w14:paraId="38D69C43" w14:textId="326E638B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451412" w:rsidRPr="00451412">
        <w:rPr>
          <w:rFonts w:ascii="TH SarabunPSK" w:hAnsi="TH SarabunPSK" w:cs="TH SarabunPSK"/>
          <w:szCs w:val="32"/>
        </w:rPr>
        <w:t>3</w:t>
      </w:r>
      <w:r>
        <w:rPr>
          <w:rFonts w:ascii="TH SarabunPSK" w:hAnsi="TH SarabunPSK" w:cs="TH SarabunPSK" w:hint="cs"/>
          <w:szCs w:val="32"/>
          <w:cs/>
        </w:rPr>
        <w:t>)</w:t>
      </w:r>
      <w:r w:rsidR="00451412" w:rsidRPr="00451412">
        <w:rPr>
          <w:rFonts w:ascii="TH SarabunPSK" w:hAnsi="TH SarabunPSK" w:cs="TH SarabunPSK"/>
          <w:szCs w:val="32"/>
          <w:cs/>
        </w:rPr>
        <w:t xml:space="preserve"> การอ้างเอกสารมากกว่าหนึ่งเรื่องที่ผู้แต่งต่างกัน เรียงล</w:t>
      </w:r>
      <w:r>
        <w:rPr>
          <w:rFonts w:ascii="TH SarabunPSK" w:hAnsi="TH SarabunPSK" w:cs="TH SarabunPSK" w:hint="cs"/>
          <w:szCs w:val="32"/>
          <w:cs/>
        </w:rPr>
        <w:t>ำ</w:t>
      </w:r>
      <w:r w:rsidR="00451412" w:rsidRPr="00451412">
        <w:rPr>
          <w:rFonts w:ascii="TH SarabunPSK" w:hAnsi="TH SarabunPSK" w:cs="TH SarabunPSK"/>
          <w:szCs w:val="32"/>
          <w:cs/>
        </w:rPr>
        <w:t xml:space="preserve">ดับตามอักษรชื่อผู้แต่งคั่นด้วยเครื่องหมายอัฒภาค </w:t>
      </w:r>
      <w:proofErr w:type="gramStart"/>
      <w:r w:rsidR="00451412" w:rsidRPr="00451412">
        <w:rPr>
          <w:rFonts w:ascii="TH SarabunPSK" w:hAnsi="TH SarabunPSK" w:cs="TH SarabunPSK"/>
          <w:szCs w:val="32"/>
          <w:cs/>
        </w:rPr>
        <w:t xml:space="preserve">( </w:t>
      </w:r>
      <w:r w:rsidR="00451412" w:rsidRPr="00451412">
        <w:rPr>
          <w:rFonts w:ascii="TH SarabunPSK" w:hAnsi="TH SarabunPSK" w:cs="TH SarabunPSK"/>
          <w:szCs w:val="32"/>
        </w:rPr>
        <w:t>;</w:t>
      </w:r>
      <w:proofErr w:type="gramEnd"/>
      <w:r w:rsidR="00451412" w:rsidRPr="00451412">
        <w:rPr>
          <w:rFonts w:ascii="TH SarabunPSK" w:hAnsi="TH SarabunPSK" w:cs="TH SarabunPSK"/>
          <w:szCs w:val="32"/>
        </w:rPr>
        <w:t xml:space="preserve"> </w:t>
      </w:r>
      <w:r w:rsidR="00451412" w:rsidRPr="00451412">
        <w:rPr>
          <w:rFonts w:ascii="TH SarabunPSK" w:hAnsi="TH SarabunPSK" w:cs="TH SarabunPSK"/>
          <w:szCs w:val="32"/>
          <w:cs/>
        </w:rPr>
        <w:t>) กรณีที่งานทั้งภาษาไทยและภาษาต่างประเทศถูกอ้างพร้อมกัน ให้เริ่มที่งานเขียนภาษาไทยก่อน</w:t>
      </w:r>
    </w:p>
    <w:p w14:paraId="1C3576DB" w14:textId="1047EA21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451412" w:rsidRPr="00451412">
        <w:rPr>
          <w:rFonts w:ascii="TH SarabunPSK" w:hAnsi="TH SarabunPSK" w:cs="TH SarabunPSK"/>
          <w:szCs w:val="32"/>
        </w:rPr>
        <w:t xml:space="preserve">Several studies </w:t>
      </w:r>
      <w:r w:rsidR="00451412" w:rsidRPr="00451412">
        <w:rPr>
          <w:rFonts w:ascii="TH SarabunPSK" w:hAnsi="TH SarabunPSK" w:cs="TH SarabunPSK"/>
          <w:szCs w:val="32"/>
          <w:cs/>
        </w:rPr>
        <w:t>(</w:t>
      </w:r>
      <w:r w:rsidR="00451412" w:rsidRPr="00451412">
        <w:rPr>
          <w:rFonts w:ascii="TH SarabunPSK" w:hAnsi="TH SarabunPSK" w:cs="TH SarabunPSK"/>
          <w:szCs w:val="32"/>
        </w:rPr>
        <w:t xml:space="preserve">Miller, 1999; </w:t>
      </w:r>
      <w:proofErr w:type="spellStart"/>
      <w:r w:rsidR="00451412" w:rsidRPr="00451412">
        <w:rPr>
          <w:rFonts w:ascii="TH SarabunPSK" w:hAnsi="TH SarabunPSK" w:cs="TH SarabunPSK"/>
          <w:szCs w:val="32"/>
        </w:rPr>
        <w:t>Shafranske</w:t>
      </w:r>
      <w:proofErr w:type="spellEnd"/>
      <w:r w:rsidR="00451412" w:rsidRPr="00451412">
        <w:rPr>
          <w:rFonts w:ascii="TH SarabunPSK" w:hAnsi="TH SarabunPSK" w:cs="TH SarabunPSK"/>
          <w:szCs w:val="32"/>
        </w:rPr>
        <w:t xml:space="preserve"> &amp; Mahoney, 1998</w:t>
      </w:r>
      <w:r w:rsidR="00451412" w:rsidRPr="00451412">
        <w:rPr>
          <w:rFonts w:ascii="TH SarabunPSK" w:hAnsi="TH SarabunPSK" w:cs="TH SarabunPSK"/>
          <w:szCs w:val="32"/>
          <w:cs/>
        </w:rPr>
        <w:t>)</w:t>
      </w:r>
    </w:p>
    <w:p w14:paraId="4A1D7218" w14:textId="46025A8D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451412" w:rsidRPr="00451412">
        <w:rPr>
          <w:rFonts w:ascii="TH SarabunPSK" w:hAnsi="TH SarabunPSK" w:cs="TH SarabunPSK"/>
          <w:szCs w:val="32"/>
          <w:cs/>
        </w:rPr>
        <w:t>(พรทิพย์ พิมลสินธุ์</w:t>
      </w:r>
      <w:r w:rsidR="00451412" w:rsidRPr="00451412">
        <w:rPr>
          <w:rFonts w:ascii="TH SarabunPSK" w:hAnsi="TH SarabunPSK" w:cs="TH SarabunPSK"/>
          <w:szCs w:val="32"/>
        </w:rPr>
        <w:t xml:space="preserve">, 2542; </w:t>
      </w:r>
      <w:r w:rsidR="00451412" w:rsidRPr="00451412">
        <w:rPr>
          <w:rFonts w:ascii="TH SarabunPSK" w:hAnsi="TH SarabunPSK" w:cs="TH SarabunPSK"/>
          <w:szCs w:val="32"/>
          <w:cs/>
        </w:rPr>
        <w:t>อานวย วีรวรรณ</w:t>
      </w:r>
      <w:r w:rsidR="00451412" w:rsidRPr="00451412">
        <w:rPr>
          <w:rFonts w:ascii="TH SarabunPSK" w:hAnsi="TH SarabunPSK" w:cs="TH SarabunPSK"/>
          <w:szCs w:val="32"/>
        </w:rPr>
        <w:t>, 2540</w:t>
      </w:r>
      <w:r w:rsidR="00451412" w:rsidRPr="00451412">
        <w:rPr>
          <w:rFonts w:ascii="TH SarabunPSK" w:hAnsi="TH SarabunPSK" w:cs="TH SarabunPSK"/>
          <w:szCs w:val="32"/>
          <w:cs/>
        </w:rPr>
        <w:t>)</w:t>
      </w:r>
    </w:p>
    <w:p w14:paraId="66AEE7F2" w14:textId="307E0D51" w:rsidR="00451412" w:rsidRPr="00451412" w:rsidRDefault="006034C8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451412" w:rsidRPr="00451412">
        <w:rPr>
          <w:rFonts w:ascii="TH SarabunPSK" w:hAnsi="TH SarabunPSK" w:cs="TH SarabunPSK"/>
          <w:szCs w:val="32"/>
          <w:cs/>
        </w:rPr>
        <w:t>(อนุชาติ บุนนาค</w:t>
      </w:r>
      <w:r w:rsidR="00451412" w:rsidRPr="00451412">
        <w:rPr>
          <w:rFonts w:ascii="TH SarabunPSK" w:hAnsi="TH SarabunPSK" w:cs="TH SarabunPSK"/>
          <w:szCs w:val="32"/>
        </w:rPr>
        <w:t>, 2549</w:t>
      </w:r>
      <w:r w:rsidR="00451412" w:rsidRPr="00451412">
        <w:rPr>
          <w:rFonts w:ascii="TH SarabunPSK" w:hAnsi="TH SarabunPSK" w:cs="TH SarabunPSK"/>
          <w:szCs w:val="32"/>
          <w:cs/>
        </w:rPr>
        <w:t xml:space="preserve">: </w:t>
      </w:r>
      <w:r w:rsidR="00451412" w:rsidRPr="00451412">
        <w:rPr>
          <w:rFonts w:ascii="TH SarabunPSK" w:hAnsi="TH SarabunPSK" w:cs="TH SarabunPSK"/>
          <w:szCs w:val="32"/>
        </w:rPr>
        <w:t>62</w:t>
      </w:r>
      <w:r w:rsidR="00451412" w:rsidRPr="00451412">
        <w:rPr>
          <w:rFonts w:ascii="TH SarabunPSK" w:hAnsi="TH SarabunPSK" w:cs="TH SarabunPSK"/>
          <w:szCs w:val="32"/>
          <w:cs/>
        </w:rPr>
        <w:t>-</w:t>
      </w:r>
      <w:r w:rsidR="00451412" w:rsidRPr="00451412">
        <w:rPr>
          <w:rFonts w:ascii="TH SarabunPSK" w:hAnsi="TH SarabunPSK" w:cs="TH SarabunPSK"/>
          <w:szCs w:val="32"/>
        </w:rPr>
        <w:t>63; Campbell, 2006</w:t>
      </w:r>
      <w:r w:rsidR="00451412" w:rsidRPr="00451412">
        <w:rPr>
          <w:rFonts w:ascii="TH SarabunPSK" w:hAnsi="TH SarabunPSK" w:cs="TH SarabunPSK"/>
          <w:szCs w:val="32"/>
          <w:cs/>
        </w:rPr>
        <w:t>)</w:t>
      </w:r>
    </w:p>
    <w:p w14:paraId="5F0517F6" w14:textId="512A69B6" w:rsidR="00451412" w:rsidRPr="00451412" w:rsidRDefault="00451412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451412">
        <w:rPr>
          <w:rFonts w:ascii="TH SarabunPSK" w:hAnsi="TH SarabunPSK" w:cs="TH SarabunPSK"/>
          <w:szCs w:val="32"/>
        </w:rPr>
        <w:t>4</w:t>
      </w:r>
      <w:r w:rsidR="006034C8">
        <w:rPr>
          <w:rFonts w:ascii="TH SarabunPSK" w:hAnsi="TH SarabunPSK" w:cs="TH SarabunPSK" w:hint="cs"/>
          <w:szCs w:val="32"/>
          <w:cs/>
        </w:rPr>
        <w:t>)</w:t>
      </w:r>
      <w:r w:rsidRPr="00451412">
        <w:rPr>
          <w:rFonts w:ascii="TH SarabunPSK" w:hAnsi="TH SarabunPSK" w:cs="TH SarabunPSK"/>
          <w:szCs w:val="32"/>
          <w:cs/>
        </w:rPr>
        <w:t xml:space="preserve"> ในการอ้างเอกสารแทรกในเนื้อหาโดยที่ไม่ใช่เอกสารต้นฉบับ ให้ระบุชื่อเอกสารต้นฉบับและ คาว่า“อ้างอิงใน” สาหรับภาษาไทย หรือ “</w:t>
      </w:r>
      <w:r w:rsidRPr="00451412">
        <w:rPr>
          <w:rFonts w:ascii="TH SarabunPSK" w:hAnsi="TH SarabunPSK" w:cs="TH SarabunPSK"/>
          <w:szCs w:val="32"/>
        </w:rPr>
        <w:t xml:space="preserve">as cited in” </w:t>
      </w:r>
      <w:r w:rsidRPr="00451412">
        <w:rPr>
          <w:rFonts w:ascii="TH SarabunPSK" w:hAnsi="TH SarabunPSK" w:cs="TH SarabunPSK"/>
          <w:szCs w:val="32"/>
          <w:cs/>
        </w:rPr>
        <w:t>สาหรับภาษาอังกฤษตามด้วยชื่อผู้แต่งเอกสารทุติยภูมิและปีพิมพ์ สาหรับการลงรายการอ้างอิงท้ายเล่ม ลงชื่อผู้แต่งเอกสารทุติยภูมิเท่านั้น</w:t>
      </w:r>
    </w:p>
    <w:p w14:paraId="61752B88" w14:textId="77777777" w:rsidR="00451412" w:rsidRPr="00451412" w:rsidRDefault="00451412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451412">
        <w:rPr>
          <w:rFonts w:ascii="TH SarabunPSK" w:hAnsi="TH SarabunPSK" w:cs="TH SarabunPSK"/>
          <w:szCs w:val="32"/>
        </w:rPr>
        <w:t xml:space="preserve">Allport’s diary </w:t>
      </w:r>
      <w:r w:rsidRPr="00451412">
        <w:rPr>
          <w:rFonts w:ascii="TH SarabunPSK" w:hAnsi="TH SarabunPSK" w:cs="TH SarabunPSK"/>
          <w:szCs w:val="32"/>
          <w:cs/>
        </w:rPr>
        <w:t>(</w:t>
      </w:r>
      <w:r w:rsidRPr="00451412">
        <w:rPr>
          <w:rFonts w:ascii="TH SarabunPSK" w:hAnsi="TH SarabunPSK" w:cs="TH SarabunPSK"/>
          <w:szCs w:val="32"/>
        </w:rPr>
        <w:t>as cited in Nicholson, 2003</w:t>
      </w:r>
      <w:r w:rsidRPr="00451412">
        <w:rPr>
          <w:rFonts w:ascii="TH SarabunPSK" w:hAnsi="TH SarabunPSK" w:cs="TH SarabunPSK"/>
          <w:szCs w:val="32"/>
          <w:cs/>
        </w:rPr>
        <w:t>)</w:t>
      </w:r>
    </w:p>
    <w:p w14:paraId="7110D9ED" w14:textId="6713E136" w:rsidR="00451412" w:rsidRDefault="00451412" w:rsidP="00451412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451412">
        <w:rPr>
          <w:rFonts w:ascii="TH SarabunPSK" w:hAnsi="TH SarabunPSK" w:cs="TH SarabunPSK"/>
          <w:szCs w:val="32"/>
          <w:cs/>
        </w:rPr>
        <w:t>(กาญจนา แก้วเทพ</w:t>
      </w:r>
      <w:r w:rsidRPr="00451412">
        <w:rPr>
          <w:rFonts w:ascii="TH SarabunPSK" w:hAnsi="TH SarabunPSK" w:cs="TH SarabunPSK"/>
          <w:szCs w:val="32"/>
        </w:rPr>
        <w:t>, 2538</w:t>
      </w:r>
      <w:r w:rsidRPr="00451412">
        <w:rPr>
          <w:rFonts w:ascii="TH SarabunPSK" w:hAnsi="TH SarabunPSK" w:cs="TH SarabunPSK"/>
          <w:szCs w:val="32"/>
          <w:cs/>
        </w:rPr>
        <w:t xml:space="preserve">: </w:t>
      </w:r>
      <w:r w:rsidRPr="00451412">
        <w:rPr>
          <w:rFonts w:ascii="TH SarabunPSK" w:hAnsi="TH SarabunPSK" w:cs="TH SarabunPSK"/>
          <w:szCs w:val="32"/>
        </w:rPr>
        <w:t xml:space="preserve">126, </w:t>
      </w:r>
      <w:r w:rsidRPr="00451412">
        <w:rPr>
          <w:rFonts w:ascii="TH SarabunPSK" w:hAnsi="TH SarabunPSK" w:cs="TH SarabunPSK"/>
          <w:szCs w:val="32"/>
          <w:cs/>
        </w:rPr>
        <w:t>อ้างถึงใน เกศินี จุฑาวิจิตร</w:t>
      </w:r>
      <w:r w:rsidRPr="00451412">
        <w:rPr>
          <w:rFonts w:ascii="TH SarabunPSK" w:hAnsi="TH SarabunPSK" w:cs="TH SarabunPSK"/>
          <w:szCs w:val="32"/>
        </w:rPr>
        <w:t>, 2540</w:t>
      </w:r>
      <w:r w:rsidRPr="00451412">
        <w:rPr>
          <w:rFonts w:ascii="TH SarabunPSK" w:hAnsi="TH SarabunPSK" w:cs="TH SarabunPSK"/>
          <w:szCs w:val="32"/>
          <w:cs/>
        </w:rPr>
        <w:t xml:space="preserve">: </w:t>
      </w:r>
      <w:r w:rsidRPr="00451412">
        <w:rPr>
          <w:rFonts w:ascii="TH SarabunPSK" w:hAnsi="TH SarabunPSK" w:cs="TH SarabunPSK"/>
          <w:szCs w:val="32"/>
        </w:rPr>
        <w:t>88</w:t>
      </w:r>
      <w:r w:rsidRPr="00451412">
        <w:rPr>
          <w:rFonts w:ascii="TH SarabunPSK" w:hAnsi="TH SarabunPSK" w:cs="TH SarabunPSK"/>
          <w:szCs w:val="32"/>
          <w:cs/>
        </w:rPr>
        <w:t>)</w:t>
      </w:r>
    </w:p>
    <w:p w14:paraId="6789E6BA" w14:textId="0F451088" w:rsidR="006034C8" w:rsidRDefault="00173EDC" w:rsidP="008A5E5E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6034C8">
        <w:rPr>
          <w:rFonts w:ascii="TH SarabunPSK" w:hAnsi="TH SarabunPSK" w:cs="TH SarabunPSK" w:hint="cs"/>
          <w:b/>
          <w:bCs/>
          <w:szCs w:val="32"/>
          <w:cs/>
        </w:rPr>
        <w:t>7.</w:t>
      </w:r>
      <w:r w:rsidR="006034C8" w:rsidRPr="006034C8">
        <w:rPr>
          <w:rFonts w:ascii="TH SarabunPSK" w:hAnsi="TH SarabunPSK" w:cs="TH SarabunPSK"/>
          <w:b/>
          <w:bCs/>
          <w:szCs w:val="32"/>
        </w:rPr>
        <w:t>2</w:t>
      </w:r>
      <w:r w:rsidR="004E7BE7" w:rsidRPr="006034C8">
        <w:rPr>
          <w:rFonts w:ascii="TH SarabunPSK" w:hAnsi="TH SarabunPSK" w:cs="TH SarabunPSK" w:hint="cs"/>
          <w:b/>
          <w:bCs/>
          <w:szCs w:val="32"/>
          <w:cs/>
        </w:rPr>
        <w:t xml:space="preserve"> การอ้างอิง</w:t>
      </w:r>
      <w:r w:rsidR="006034C8" w:rsidRPr="006034C8">
        <w:rPr>
          <w:rFonts w:ascii="TH SarabunPSK" w:hAnsi="TH SarabunPSK" w:cs="TH SarabunPSK" w:hint="cs"/>
          <w:b/>
          <w:bCs/>
          <w:szCs w:val="32"/>
          <w:cs/>
        </w:rPr>
        <w:t>ท้ายบทความ</w:t>
      </w:r>
    </w:p>
    <w:p w14:paraId="6797E747" w14:textId="73FA7A7E" w:rsidR="006034C8" w:rsidRDefault="006034C8" w:rsidP="008A5E5E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6034C8">
        <w:rPr>
          <w:rFonts w:ascii="TH SarabunPSK" w:hAnsi="TH SarabunPSK" w:cs="TH SarabunPSK" w:hint="cs"/>
          <w:szCs w:val="32"/>
          <w:cs/>
        </w:rPr>
        <w:t xml:space="preserve">การเขียนรายการอ้างอิงตามแบบ </w:t>
      </w:r>
      <w:r w:rsidRPr="006034C8">
        <w:rPr>
          <w:rFonts w:ascii="TH SarabunPSK" w:hAnsi="TH SarabunPSK" w:cs="TH SarabunPSK" w:hint="cs"/>
          <w:szCs w:val="32"/>
        </w:rPr>
        <w:t>APA, 6</w:t>
      </w:r>
      <w:r w:rsidRPr="006034C8">
        <w:rPr>
          <w:rFonts w:ascii="TH SarabunPSK" w:hAnsi="TH SarabunPSK" w:cs="TH SarabunPSK" w:hint="cs"/>
          <w:szCs w:val="32"/>
          <w:vertAlign w:val="superscript"/>
        </w:rPr>
        <w:t>th</w:t>
      </w:r>
      <w:r w:rsidRPr="006034C8">
        <w:rPr>
          <w:rFonts w:ascii="TH SarabunPSK" w:hAnsi="TH SarabunPSK" w:cs="TH SarabunPSK" w:hint="cs"/>
          <w:szCs w:val="32"/>
        </w:rPr>
        <w:t xml:space="preserve"> Edition</w:t>
      </w:r>
      <w:r>
        <w:rPr>
          <w:rFonts w:ascii="TH SarabunPSK" w:hAnsi="TH SarabunPSK" w:cs="TH SarabunPSK" w:hint="cs"/>
          <w:szCs w:val="32"/>
          <w:cs/>
        </w:rPr>
        <w:t xml:space="preserve"> ตัวอย่างเช่น </w:t>
      </w:r>
    </w:p>
    <w:p w14:paraId="03B6C8F7" w14:textId="77777777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9F3FCF">
        <w:rPr>
          <w:rFonts w:ascii="TH SarabunPSK" w:hAnsi="TH SarabunPSK" w:cs="TH SarabunPSK"/>
          <w:b/>
          <w:bCs/>
          <w:szCs w:val="32"/>
          <w:cs/>
        </w:rPr>
        <w:t>หนังหนังสือ</w:t>
      </w:r>
    </w:p>
    <w:p w14:paraId="16485EC2" w14:textId="77777777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  <w:cs/>
        </w:rPr>
        <w:t xml:space="preserve">ชื่อนามสกุลผู้เขียน. (ปีที่พิมพ์). </w:t>
      </w:r>
      <w:r w:rsidRPr="009F3FCF">
        <w:rPr>
          <w:rFonts w:ascii="TH SarabunPSK" w:hAnsi="TH SarabunPSK" w:cs="TH SarabunPSK"/>
          <w:b/>
          <w:bCs/>
          <w:szCs w:val="32"/>
          <w:cs/>
        </w:rPr>
        <w:t>ชื่อหนังสือ.</w:t>
      </w:r>
      <w:r w:rsidRPr="009F3FCF">
        <w:rPr>
          <w:rFonts w:ascii="TH SarabunPSK" w:hAnsi="TH SarabunPSK" w:cs="TH SarabunPSK"/>
          <w:szCs w:val="32"/>
          <w:cs/>
        </w:rPr>
        <w:t xml:space="preserve"> สถานที่พิมพ์: สำนักพิมพ์หรือผู้จัดพิมพ์.</w:t>
      </w:r>
    </w:p>
    <w:p w14:paraId="716806B3" w14:textId="77777777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  <w:cs/>
        </w:rPr>
        <w:t xml:space="preserve">พรจันทร์ สุวรรณชาติ. (2539). </w:t>
      </w:r>
      <w:r w:rsidRPr="009F3FCF">
        <w:rPr>
          <w:rFonts w:ascii="TH SarabunPSK" w:hAnsi="TH SarabunPSK" w:cs="TH SarabunPSK"/>
          <w:b/>
          <w:bCs/>
          <w:szCs w:val="32"/>
          <w:cs/>
        </w:rPr>
        <w:t>มาตรฐานการพยาบาลเชิงโครงสร้าง.</w:t>
      </w:r>
      <w:r w:rsidRPr="009F3FCF">
        <w:rPr>
          <w:rFonts w:ascii="TH SarabunPSK" w:hAnsi="TH SarabunPSK" w:cs="TH SarabunPSK"/>
          <w:szCs w:val="32"/>
          <w:cs/>
        </w:rPr>
        <w:t xml:space="preserve"> กรุงเทพฯ : เจ.เอส.การพิมพ์.</w:t>
      </w:r>
    </w:p>
    <w:p w14:paraId="3ED5F325" w14:textId="77777777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</w:rPr>
        <w:t>Dye Thomas R</w:t>
      </w:r>
      <w:r w:rsidRPr="009F3FCF">
        <w:rPr>
          <w:rFonts w:ascii="TH SarabunPSK" w:hAnsi="TH SarabunPSK" w:cs="TH SarabunPSK"/>
          <w:szCs w:val="32"/>
          <w:cs/>
        </w:rPr>
        <w:t xml:space="preserve">. (1966). </w:t>
      </w:r>
      <w:proofErr w:type="spellStart"/>
      <w:proofErr w:type="gramStart"/>
      <w:r w:rsidRPr="009F3FCF">
        <w:rPr>
          <w:rFonts w:ascii="TH SarabunPSK" w:hAnsi="TH SarabunPSK" w:cs="TH SarabunPSK"/>
          <w:b/>
          <w:bCs/>
          <w:szCs w:val="32"/>
        </w:rPr>
        <w:t>Politics,Economics</w:t>
      </w:r>
      <w:proofErr w:type="spellEnd"/>
      <w:proofErr w:type="gramEnd"/>
      <w:r w:rsidRPr="009F3FCF">
        <w:rPr>
          <w:rFonts w:ascii="TH SarabunPSK" w:hAnsi="TH SarabunPSK" w:cs="TH SarabunPSK"/>
          <w:b/>
          <w:bCs/>
          <w:szCs w:val="32"/>
        </w:rPr>
        <w:t xml:space="preserve"> and the Public</w:t>
      </w:r>
      <w:r w:rsidRPr="009F3FCF">
        <w:rPr>
          <w:rFonts w:ascii="TH SarabunPSK" w:hAnsi="TH SarabunPSK" w:cs="TH SarabunPSK"/>
          <w:b/>
          <w:bCs/>
          <w:szCs w:val="32"/>
          <w:cs/>
        </w:rPr>
        <w:t>.</w:t>
      </w:r>
      <w:proofErr w:type="spellStart"/>
      <w:r w:rsidRPr="009F3FCF">
        <w:rPr>
          <w:rFonts w:ascii="TH SarabunPSK" w:hAnsi="TH SarabunPSK" w:cs="TH SarabunPSK"/>
          <w:b/>
          <w:bCs/>
          <w:szCs w:val="32"/>
        </w:rPr>
        <w:t>Chocago</w:t>
      </w:r>
      <w:proofErr w:type="spellEnd"/>
      <w:r w:rsidRPr="009F3FCF">
        <w:rPr>
          <w:rFonts w:ascii="TH SarabunPSK" w:hAnsi="TH SarabunPSK" w:cs="TH SarabunPSK"/>
          <w:b/>
          <w:bCs/>
          <w:szCs w:val="32"/>
          <w:cs/>
        </w:rPr>
        <w:t>:</w:t>
      </w:r>
      <w:r w:rsidRPr="009F3FCF">
        <w:rPr>
          <w:rFonts w:ascii="TH SarabunPSK" w:hAnsi="TH SarabunPSK" w:cs="TH SarabunPSK"/>
          <w:b/>
          <w:bCs/>
          <w:szCs w:val="32"/>
        </w:rPr>
        <w:t xml:space="preserve">Rand </w:t>
      </w:r>
      <w:proofErr w:type="spellStart"/>
      <w:r w:rsidRPr="009F3FCF">
        <w:rPr>
          <w:rFonts w:ascii="TH SarabunPSK" w:hAnsi="TH SarabunPSK" w:cs="TH SarabunPSK"/>
          <w:b/>
          <w:bCs/>
          <w:szCs w:val="32"/>
        </w:rPr>
        <w:t>Mcnally</w:t>
      </w:r>
      <w:proofErr w:type="spellEnd"/>
      <w:r w:rsidRPr="009F3FCF">
        <w:rPr>
          <w:rFonts w:ascii="TH SarabunPSK" w:hAnsi="TH SarabunPSK" w:cs="TH SarabunPSK"/>
          <w:szCs w:val="32"/>
          <w:cs/>
        </w:rPr>
        <w:t>.</w:t>
      </w:r>
    </w:p>
    <w:p w14:paraId="41162FA0" w14:textId="77777777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9F3FCF">
        <w:rPr>
          <w:rFonts w:ascii="TH SarabunPSK" w:hAnsi="TH SarabunPSK" w:cs="TH SarabunPSK"/>
          <w:b/>
          <w:bCs/>
          <w:szCs w:val="32"/>
          <w:cs/>
        </w:rPr>
        <w:t>วารสาร/บทความ</w:t>
      </w:r>
    </w:p>
    <w:p w14:paraId="0B2DDD87" w14:textId="77777777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  <w:cs/>
        </w:rPr>
        <w:t xml:space="preserve">ชื่อนามสกุลผู้เขียน. (ปีที่พิมพ์). </w:t>
      </w:r>
      <w:r w:rsidRPr="009F3FCF">
        <w:rPr>
          <w:rFonts w:ascii="TH SarabunPSK" w:hAnsi="TH SarabunPSK" w:cs="TH SarabunPSK"/>
          <w:b/>
          <w:bCs/>
          <w:szCs w:val="32"/>
          <w:cs/>
        </w:rPr>
        <w:t>ชื่อบทความ</w:t>
      </w:r>
      <w:r w:rsidRPr="009F3FCF">
        <w:rPr>
          <w:rFonts w:ascii="TH SarabunPSK" w:hAnsi="TH SarabunPSK" w:cs="TH SarabunPSK"/>
          <w:szCs w:val="32"/>
          <w:cs/>
        </w:rPr>
        <w:t>. ชื่อวารสาร. ปีที่พิมพ์(ฉบับ)</w:t>
      </w:r>
      <w:r w:rsidRPr="009F3FCF">
        <w:rPr>
          <w:rFonts w:ascii="TH SarabunPSK" w:hAnsi="TH SarabunPSK" w:cs="TH SarabunPSK"/>
          <w:szCs w:val="32"/>
        </w:rPr>
        <w:t>,</w:t>
      </w:r>
      <w:r w:rsidRPr="009F3FCF">
        <w:rPr>
          <w:rFonts w:ascii="TH SarabunPSK" w:hAnsi="TH SarabunPSK" w:cs="TH SarabunPSK"/>
          <w:szCs w:val="32"/>
          <w:cs/>
        </w:rPr>
        <w:t>เลขหน้า.</w:t>
      </w:r>
    </w:p>
    <w:p w14:paraId="799833B2" w14:textId="77777777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  <w:cs/>
        </w:rPr>
        <w:lastRenderedPageBreak/>
        <w:t xml:space="preserve">รัตนา จันทร์เทาว์. (2553). </w:t>
      </w:r>
      <w:r w:rsidRPr="009F3FCF">
        <w:rPr>
          <w:rFonts w:ascii="TH SarabunPSK" w:hAnsi="TH SarabunPSK" w:cs="TH SarabunPSK"/>
          <w:b/>
          <w:bCs/>
          <w:szCs w:val="32"/>
          <w:cs/>
        </w:rPr>
        <w:t>อุปลักษณ์เกี่ยวกับแหล่งน้ำของคนอำเภอน้ำพอง จังหวัดขอนแก่น. มนุษยศาสตร์สังคมศาสตร์</w:t>
      </w:r>
      <w:r w:rsidRPr="009F3FCF">
        <w:rPr>
          <w:rFonts w:ascii="TH SarabunPSK" w:hAnsi="TH SarabunPSK" w:cs="TH SarabunPSK"/>
          <w:szCs w:val="32"/>
          <w:cs/>
        </w:rPr>
        <w:t>. 27(3)</w:t>
      </w:r>
      <w:r w:rsidRPr="009F3FCF">
        <w:rPr>
          <w:rFonts w:ascii="TH SarabunPSK" w:hAnsi="TH SarabunPSK" w:cs="TH SarabunPSK"/>
          <w:szCs w:val="32"/>
        </w:rPr>
        <w:t>,</w:t>
      </w:r>
      <w:r w:rsidRPr="009F3FCF">
        <w:rPr>
          <w:rFonts w:ascii="TH SarabunPSK" w:hAnsi="TH SarabunPSK" w:cs="TH SarabunPSK"/>
          <w:szCs w:val="32"/>
          <w:cs/>
        </w:rPr>
        <w:t>71-85.</w:t>
      </w:r>
    </w:p>
    <w:p w14:paraId="4AC180DE" w14:textId="77777777" w:rsid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</w:rPr>
        <w:t>Wenden, A</w:t>
      </w:r>
      <w:r w:rsidRPr="009F3FCF">
        <w:rPr>
          <w:rFonts w:ascii="TH SarabunPSK" w:hAnsi="TH SarabunPSK" w:cs="TH SarabunPSK"/>
          <w:szCs w:val="32"/>
          <w:cs/>
        </w:rPr>
        <w:t>.</w:t>
      </w:r>
      <w:r w:rsidRPr="009F3FCF">
        <w:rPr>
          <w:rFonts w:ascii="TH SarabunPSK" w:hAnsi="TH SarabunPSK" w:cs="TH SarabunPSK"/>
          <w:szCs w:val="32"/>
        </w:rPr>
        <w:t>L</w:t>
      </w:r>
      <w:r w:rsidRPr="009F3FCF">
        <w:rPr>
          <w:rFonts w:ascii="TH SarabunPSK" w:hAnsi="TH SarabunPSK" w:cs="TH SarabunPSK"/>
          <w:szCs w:val="32"/>
          <w:cs/>
        </w:rPr>
        <w:t xml:space="preserve">. (2002). </w:t>
      </w:r>
      <w:r w:rsidRPr="009F3FCF">
        <w:rPr>
          <w:rFonts w:ascii="TH SarabunPSK" w:hAnsi="TH SarabunPSK" w:cs="TH SarabunPSK"/>
          <w:szCs w:val="32"/>
        </w:rPr>
        <w:t>Learner Development in Language Learning</w:t>
      </w:r>
      <w:r w:rsidRPr="009F3FCF">
        <w:rPr>
          <w:rFonts w:ascii="TH SarabunPSK" w:hAnsi="TH SarabunPSK" w:cs="TH SarabunPSK"/>
          <w:szCs w:val="32"/>
          <w:cs/>
        </w:rPr>
        <w:t>.</w:t>
      </w:r>
      <w:r w:rsidRPr="009F3FCF">
        <w:rPr>
          <w:rFonts w:ascii="TH SarabunPSK" w:hAnsi="TH SarabunPSK" w:cs="TH SarabunPSK"/>
          <w:szCs w:val="32"/>
        </w:rPr>
        <w:t>Applied Linguistics</w:t>
      </w:r>
      <w:r w:rsidRPr="009F3FCF">
        <w:rPr>
          <w:rFonts w:ascii="TH SarabunPSK" w:hAnsi="TH SarabunPSK" w:cs="TH SarabunPSK"/>
          <w:szCs w:val="32"/>
          <w:cs/>
        </w:rPr>
        <w:t>. 23(1)</w:t>
      </w:r>
      <w:r w:rsidRPr="009F3FCF">
        <w:rPr>
          <w:rFonts w:ascii="TH SarabunPSK" w:hAnsi="TH SarabunPSK" w:cs="TH SarabunPSK"/>
          <w:szCs w:val="32"/>
        </w:rPr>
        <w:t xml:space="preserve">, </w:t>
      </w:r>
      <w:r w:rsidRPr="009F3FCF">
        <w:rPr>
          <w:rFonts w:ascii="TH SarabunPSK" w:hAnsi="TH SarabunPSK" w:cs="TH SarabunPSK"/>
          <w:szCs w:val="32"/>
          <w:cs/>
        </w:rPr>
        <w:t>12-36.</w:t>
      </w:r>
    </w:p>
    <w:p w14:paraId="77F41EB9" w14:textId="5B28E40C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9F3FCF">
        <w:rPr>
          <w:rFonts w:ascii="TH SarabunPSK" w:hAnsi="TH SarabunPSK" w:cs="TH SarabunPSK"/>
          <w:b/>
          <w:bCs/>
          <w:szCs w:val="32"/>
          <w:cs/>
        </w:rPr>
        <w:t>วิทยานิพนธ์/สารนิพนธ์</w:t>
      </w:r>
    </w:p>
    <w:p w14:paraId="6B4BA759" w14:textId="389F4751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  <w:cs/>
        </w:rPr>
        <w:t xml:space="preserve">ชื่อนามสกุลผู้เขียนวิทยานิพนธ์. (ปีที่พิมพ์). </w:t>
      </w:r>
      <w:r>
        <w:rPr>
          <w:rFonts w:ascii="TH SarabunPSK" w:hAnsi="TH SarabunPSK" w:cs="TH SarabunPSK" w:hint="cs"/>
          <w:szCs w:val="32"/>
          <w:cs/>
        </w:rPr>
        <w:t>“</w:t>
      </w:r>
      <w:r w:rsidRPr="009F3FCF">
        <w:rPr>
          <w:rFonts w:ascii="TH SarabunPSK" w:hAnsi="TH SarabunPSK" w:cs="TH SarabunPSK"/>
          <w:b/>
          <w:bCs/>
          <w:szCs w:val="32"/>
          <w:cs/>
        </w:rPr>
        <w:t>ชื่อวิทยานิพนธ์</w:t>
      </w:r>
      <w:r>
        <w:rPr>
          <w:rFonts w:ascii="TH SarabunPSK" w:hAnsi="TH SarabunPSK" w:cs="TH SarabunPSK" w:hint="cs"/>
          <w:b/>
          <w:bCs/>
          <w:szCs w:val="32"/>
          <w:cs/>
        </w:rPr>
        <w:t>”</w:t>
      </w:r>
      <w:r w:rsidRPr="009F3FCF">
        <w:rPr>
          <w:rFonts w:ascii="TH SarabunPSK" w:hAnsi="TH SarabunPSK" w:cs="TH SarabunPSK"/>
          <w:szCs w:val="32"/>
          <w:cs/>
        </w:rPr>
        <w:t>. ระดับของวิทยานิพนธ์/ชื่อปริญญา. สถานที่พิมพ์: ชื่อสถานศึกษา.</w:t>
      </w:r>
    </w:p>
    <w:p w14:paraId="5060032F" w14:textId="30C2628B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  <w:cs/>
        </w:rPr>
        <w:t xml:space="preserve">อภิเชษฐ เสมอใจ. (2565). </w:t>
      </w:r>
      <w:r>
        <w:rPr>
          <w:rFonts w:ascii="TH SarabunPSK" w:hAnsi="TH SarabunPSK" w:cs="TH SarabunPSK" w:hint="cs"/>
          <w:szCs w:val="32"/>
          <w:cs/>
        </w:rPr>
        <w:t>“</w:t>
      </w:r>
      <w:r w:rsidRPr="009F3FCF">
        <w:rPr>
          <w:rFonts w:ascii="TH SarabunPSK" w:hAnsi="TH SarabunPSK" w:cs="TH SarabunPSK"/>
          <w:b/>
          <w:bCs/>
          <w:szCs w:val="32"/>
          <w:cs/>
        </w:rPr>
        <w:t>มาตรการทางกฎหมายพระราชบัญญัติป่าชุมชน พ.ศ. 2562</w:t>
      </w:r>
      <w:r>
        <w:rPr>
          <w:rFonts w:ascii="TH SarabunPSK" w:hAnsi="TH SarabunPSK" w:cs="TH SarabunPSK" w:hint="cs"/>
          <w:szCs w:val="32"/>
          <w:cs/>
        </w:rPr>
        <w:t>”</w:t>
      </w:r>
      <w:r w:rsidRPr="009F3FCF">
        <w:rPr>
          <w:rFonts w:ascii="TH SarabunPSK" w:hAnsi="TH SarabunPSK" w:cs="TH SarabunPSK"/>
          <w:szCs w:val="32"/>
          <w:cs/>
        </w:rPr>
        <w:t>. หลักสูตรปริญญานิติศาสตรมหาบัณฑิต (สาขากฎหมายมหาชน)</w:t>
      </w:r>
      <w:r w:rsidRPr="009F3FCF">
        <w:rPr>
          <w:rFonts w:ascii="TH SarabunPSK" w:hAnsi="TH SarabunPSK" w:cs="TH SarabunPSK"/>
          <w:szCs w:val="32"/>
        </w:rPr>
        <w:t xml:space="preserve">, </w:t>
      </w:r>
      <w:r w:rsidRPr="009F3FCF">
        <w:rPr>
          <w:rFonts w:ascii="TH SarabunPSK" w:hAnsi="TH SarabunPSK" w:cs="TH SarabunPSK"/>
          <w:szCs w:val="32"/>
          <w:cs/>
        </w:rPr>
        <w:t>กรุงเทพฯ :มหาวิทยาลัยธรรมศาสตร์.</w:t>
      </w:r>
    </w:p>
    <w:p w14:paraId="1E9EDFE8" w14:textId="77777777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9F3FCF">
        <w:rPr>
          <w:rFonts w:ascii="TH SarabunPSK" w:hAnsi="TH SarabunPSK" w:cs="TH SarabunPSK"/>
          <w:b/>
          <w:bCs/>
          <w:szCs w:val="32"/>
          <w:cs/>
        </w:rPr>
        <w:t>สิ่งพิมพ์จากอินเทอร์เน็ต</w:t>
      </w:r>
    </w:p>
    <w:p w14:paraId="500099A0" w14:textId="3B926990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  <w:cs/>
        </w:rPr>
        <w:t>ชื่อนามสกุลผู้เขียนบทความ. (ปี</w:t>
      </w:r>
      <w:r w:rsidRPr="009F3FCF">
        <w:rPr>
          <w:rFonts w:ascii="TH SarabunPSK" w:hAnsi="TH SarabunPSK" w:cs="TH SarabunPSK"/>
          <w:szCs w:val="32"/>
        </w:rPr>
        <w:t>,</w:t>
      </w:r>
      <w:r w:rsidRPr="009F3FCF">
        <w:rPr>
          <w:rFonts w:ascii="TH SarabunPSK" w:hAnsi="TH SarabunPSK" w:cs="TH SarabunPSK"/>
          <w:szCs w:val="32"/>
          <w:cs/>
        </w:rPr>
        <w:t xml:space="preserve">/เดือน/วันที่โพสต์ข้อความ). </w:t>
      </w:r>
      <w:r w:rsidRPr="009F3FCF">
        <w:rPr>
          <w:rFonts w:ascii="TH SarabunPSK" w:hAnsi="TH SarabunPSK" w:cs="TH SarabunPSK"/>
          <w:b/>
          <w:bCs/>
          <w:szCs w:val="32"/>
          <w:cs/>
        </w:rPr>
        <w:t>ชื่อบทความ</w:t>
      </w:r>
      <w:r w:rsidRPr="009F3FCF">
        <w:rPr>
          <w:rFonts w:ascii="TH SarabunPSK" w:hAnsi="TH SarabunPSK" w:cs="TH SarabunPSK"/>
          <w:szCs w:val="32"/>
          <w:cs/>
        </w:rPr>
        <w:t xml:space="preserve">. [ออนไลน์]. จาก </w:t>
      </w:r>
      <w:r w:rsidRPr="009F3FCF">
        <w:rPr>
          <w:rFonts w:ascii="TH SarabunPSK" w:hAnsi="TH SarabunPSK" w:cs="TH SarabunPSK"/>
          <w:szCs w:val="32"/>
        </w:rPr>
        <w:t>http</w:t>
      </w:r>
      <w:r w:rsidRPr="009F3FCF">
        <w:rPr>
          <w:rFonts w:ascii="TH SarabunPSK" w:hAnsi="TH SarabunPSK" w:cs="TH SarabunPSK"/>
          <w:szCs w:val="32"/>
          <w:cs/>
        </w:rPr>
        <w:t>://</w:t>
      </w:r>
      <w:r w:rsidRPr="009F3FCF">
        <w:rPr>
          <w:rFonts w:ascii="TH SarabunPSK" w:hAnsi="TH SarabunPSK" w:cs="TH SarabunPSK"/>
          <w:szCs w:val="32"/>
        </w:rPr>
        <w:t xml:space="preserve">www… </w:t>
      </w:r>
      <w:r w:rsidRPr="009F3FCF">
        <w:rPr>
          <w:rFonts w:ascii="TH SarabunPSK" w:hAnsi="TH SarabunPSK" w:cs="TH SarabunPSK"/>
          <w:szCs w:val="32"/>
          <w:cs/>
        </w:rPr>
        <w:t>[สืบค้นข้อมูลเมื่อ วัน/เดือน/ปี].</w:t>
      </w:r>
    </w:p>
    <w:p w14:paraId="421280DE" w14:textId="5C8DA01B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  <w:cs/>
        </w:rPr>
        <w:t>กฤติกา สุวรรณเรือง. (2553</w:t>
      </w:r>
      <w:r w:rsidRPr="009F3FCF">
        <w:rPr>
          <w:rFonts w:ascii="TH SarabunPSK" w:hAnsi="TH SarabunPSK" w:cs="TH SarabunPSK"/>
          <w:szCs w:val="32"/>
        </w:rPr>
        <w:t xml:space="preserve">, </w:t>
      </w:r>
      <w:r w:rsidRPr="009F3FCF">
        <w:rPr>
          <w:rFonts w:ascii="TH SarabunPSK" w:hAnsi="TH SarabunPSK" w:cs="TH SarabunPSK"/>
          <w:szCs w:val="32"/>
          <w:cs/>
        </w:rPr>
        <w:t xml:space="preserve">มีนาคม 6). </w:t>
      </w:r>
      <w:r w:rsidRPr="009F3FCF">
        <w:rPr>
          <w:rFonts w:ascii="TH SarabunPSK" w:hAnsi="TH SarabunPSK" w:cs="TH SarabunPSK"/>
          <w:b/>
          <w:bCs/>
          <w:szCs w:val="32"/>
          <w:cs/>
        </w:rPr>
        <w:t>นโยบายกลวิธีการมีส่วนร่วมของประชาชนในการพัฒนาชุมชน</w:t>
      </w:r>
      <w:r w:rsidRPr="009F3FCF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F3FCF">
        <w:rPr>
          <w:rFonts w:ascii="TH SarabunPSK" w:hAnsi="TH SarabunPSK" w:cs="TH SarabunPSK"/>
          <w:szCs w:val="32"/>
          <w:cs/>
        </w:rPr>
        <w:t xml:space="preserve">[ออนไลน์]. จาก </w:t>
      </w:r>
      <w:r w:rsidRPr="009F3FCF">
        <w:rPr>
          <w:rFonts w:ascii="TH SarabunPSK" w:hAnsi="TH SarabunPSK" w:cs="TH SarabunPSK"/>
          <w:szCs w:val="32"/>
        </w:rPr>
        <w:t>http</w:t>
      </w:r>
      <w:r w:rsidRPr="009F3FCF">
        <w:rPr>
          <w:rFonts w:ascii="TH SarabunPSK" w:hAnsi="TH SarabunPSK" w:cs="TH SarabunPSK"/>
          <w:szCs w:val="32"/>
          <w:cs/>
        </w:rPr>
        <w:t>://</w:t>
      </w:r>
      <w:r w:rsidRPr="009F3FCF">
        <w:rPr>
          <w:rFonts w:ascii="TH SarabunPSK" w:hAnsi="TH SarabunPSK" w:cs="TH SarabunPSK"/>
          <w:szCs w:val="32"/>
        </w:rPr>
        <w:t>www</w:t>
      </w:r>
      <w:r w:rsidRPr="009F3FCF">
        <w:rPr>
          <w:rFonts w:ascii="TH SarabunPSK" w:hAnsi="TH SarabunPSK" w:cs="TH SarabunPSK"/>
          <w:szCs w:val="32"/>
          <w:cs/>
        </w:rPr>
        <w:t>.</w:t>
      </w:r>
      <w:proofErr w:type="spellStart"/>
      <w:r w:rsidRPr="009F3FCF">
        <w:rPr>
          <w:rFonts w:ascii="TH SarabunPSK" w:hAnsi="TH SarabunPSK" w:cs="TH SarabunPSK"/>
          <w:szCs w:val="32"/>
        </w:rPr>
        <w:t>songpak</w:t>
      </w:r>
      <w:proofErr w:type="spellEnd"/>
      <w:r w:rsidRPr="009F3FCF">
        <w:rPr>
          <w:rFonts w:ascii="TH SarabunPSK" w:hAnsi="TH SarabunPSK" w:cs="TH SarabunPSK"/>
          <w:szCs w:val="32"/>
          <w:cs/>
        </w:rPr>
        <w:t>16.</w:t>
      </w:r>
      <w:r w:rsidRPr="009F3FCF">
        <w:rPr>
          <w:rFonts w:ascii="TH SarabunPSK" w:hAnsi="TH SarabunPSK" w:cs="TH SarabunPSK"/>
          <w:szCs w:val="32"/>
        </w:rPr>
        <w:t>com</w:t>
      </w:r>
      <w:r w:rsidRPr="009F3FCF">
        <w:rPr>
          <w:rFonts w:ascii="TH SarabunPSK" w:hAnsi="TH SarabunPSK" w:cs="TH SarabunPSK"/>
          <w:szCs w:val="32"/>
          <w:cs/>
        </w:rPr>
        <w:t>. [สืบค้นข้อมูลเมื่อ 12 มีนาคม 2564].</w:t>
      </w:r>
    </w:p>
    <w:p w14:paraId="5ACE44ED" w14:textId="77777777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9F3FCF">
        <w:rPr>
          <w:rFonts w:ascii="TH SarabunPSK" w:hAnsi="TH SarabunPSK" w:cs="TH SarabunPSK"/>
          <w:b/>
          <w:bCs/>
          <w:szCs w:val="32"/>
          <w:cs/>
        </w:rPr>
        <w:t>การสัมภาษณ์</w:t>
      </w:r>
    </w:p>
    <w:p w14:paraId="3637311C" w14:textId="4C0F524F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  <w:cs/>
        </w:rPr>
        <w:t>ชื่อผู้ให้สัมภาษณ์</w:t>
      </w:r>
      <w:r w:rsidRPr="009F3FCF">
        <w:rPr>
          <w:rFonts w:ascii="TH SarabunPSK" w:hAnsi="TH SarabunPSK" w:cs="TH SarabunPSK"/>
          <w:szCs w:val="32"/>
        </w:rPr>
        <w:t xml:space="preserve">, </w:t>
      </w:r>
      <w:r w:rsidRPr="009F3FCF">
        <w:rPr>
          <w:rFonts w:ascii="TH SarabunPSK" w:hAnsi="TH SarabunPSK" w:cs="TH SarabunPSK"/>
          <w:szCs w:val="32"/>
          <w:cs/>
        </w:rPr>
        <w:t>(ปีสัมภาษณ์</w:t>
      </w:r>
      <w:r w:rsidRPr="009F3FCF">
        <w:rPr>
          <w:rFonts w:ascii="TH SarabunPSK" w:hAnsi="TH SarabunPSK" w:cs="TH SarabunPSK"/>
          <w:szCs w:val="32"/>
        </w:rPr>
        <w:t xml:space="preserve">, </w:t>
      </w:r>
      <w:r w:rsidRPr="009F3FCF">
        <w:rPr>
          <w:rFonts w:ascii="TH SarabunPSK" w:hAnsi="TH SarabunPSK" w:cs="TH SarabunPSK"/>
          <w:szCs w:val="32"/>
          <w:cs/>
        </w:rPr>
        <w:t>เดือน วัน). ตำแหน่ง. [บทสัมภาษณ์].</w:t>
      </w:r>
    </w:p>
    <w:p w14:paraId="6B3A1674" w14:textId="7E63C00E" w:rsidR="009F3FCF" w:rsidRPr="009F3FCF" w:rsidRDefault="009F3FCF" w:rsidP="009F3FCF">
      <w:pPr>
        <w:pStyle w:val="NoSpacing"/>
        <w:spacing w:after="120"/>
        <w:ind w:firstLine="720"/>
        <w:jc w:val="thaiDistribute"/>
        <w:rPr>
          <w:rFonts w:ascii="TH SarabunPSK" w:hAnsi="TH SarabunPSK" w:cs="TH SarabunPSK"/>
          <w:szCs w:val="32"/>
        </w:rPr>
      </w:pPr>
      <w:r w:rsidRPr="009F3FCF">
        <w:rPr>
          <w:rFonts w:ascii="TH SarabunPSK" w:hAnsi="TH SarabunPSK" w:cs="TH SarabunPSK"/>
          <w:szCs w:val="32"/>
          <w:cs/>
        </w:rPr>
        <w:t>กตัญญู แก้วหานาม. (2564</w:t>
      </w:r>
      <w:r w:rsidRPr="009F3FCF">
        <w:rPr>
          <w:rFonts w:ascii="TH SarabunPSK" w:hAnsi="TH SarabunPSK" w:cs="TH SarabunPSK"/>
          <w:szCs w:val="32"/>
        </w:rPr>
        <w:t xml:space="preserve">, </w:t>
      </w:r>
      <w:r w:rsidRPr="009F3FCF">
        <w:rPr>
          <w:rFonts w:ascii="TH SarabunPSK" w:hAnsi="TH SarabunPSK" w:cs="TH SarabunPSK"/>
          <w:szCs w:val="32"/>
          <w:cs/>
        </w:rPr>
        <w:t>มีนาคม 10). ผู้ช่วยอธิการบดีมหาวิทยาลัยกาฬสินธุ์. [บทสัมภาษณ์].</w:t>
      </w:r>
    </w:p>
    <w:p w14:paraId="1FA6B6DF" w14:textId="6BAEF320" w:rsidR="000407E0" w:rsidRPr="000407E0" w:rsidRDefault="000407E0" w:rsidP="000407E0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. รูปแบบการจัดพิมพ์ มีการกำหนดรูปแบบการพิมพ์</w:t>
      </w:r>
    </w:p>
    <w:p w14:paraId="59C2518B" w14:textId="651469C1" w:rsidR="000407E0" w:rsidRPr="000407E0" w:rsidRDefault="000407E0" w:rsidP="000407E0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407E0">
        <w:rPr>
          <w:rFonts w:ascii="TH SarabunPSK" w:hAnsi="TH SarabunPSK" w:cs="TH SarabunPSK" w:hint="cs"/>
          <w:sz w:val="32"/>
          <w:szCs w:val="32"/>
          <w:cs/>
        </w:rPr>
        <w:tab/>
      </w:r>
      <w:r w:rsidRPr="000407E0">
        <w:rPr>
          <w:rFonts w:ascii="TH SarabunPSK" w:hAnsi="TH SarabunPSK" w:cs="TH SarabunPSK" w:hint="cs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 บทความภาษาไทย ให้ใช้ตัวอักษร </w:t>
      </w:r>
      <w:r w:rsidRPr="000407E0">
        <w:rPr>
          <w:rFonts w:ascii="TH SarabunPSK" w:hAnsi="TH SarabunPSK" w:cs="TH SarabunPSK" w:hint="cs"/>
          <w:sz w:val="32"/>
          <w:szCs w:val="32"/>
        </w:rPr>
        <w:t xml:space="preserve">TH </w:t>
      </w:r>
      <w:proofErr w:type="spellStart"/>
      <w:r w:rsidRPr="000407E0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</w:p>
    <w:p w14:paraId="0EBF14BF" w14:textId="7AF235BB" w:rsidR="000407E0" w:rsidRPr="000407E0" w:rsidRDefault="000407E0" w:rsidP="000407E0">
      <w:pPr>
        <w:pStyle w:val="1"/>
        <w:spacing w:after="1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ab/>
      </w:r>
      <w:r w:rsidRPr="000407E0">
        <w:rPr>
          <w:rFonts w:ascii="TH SarabunPSK" w:hAnsi="TH SarabunPSK" w:cs="TH SarabunPSK" w:hint="cs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 บทความภาษาอังกฤษ ให้ใช้ตัวอักษร </w:t>
      </w:r>
      <w:r w:rsidRPr="000407E0">
        <w:rPr>
          <w:rFonts w:ascii="TH SarabunPSK" w:hAnsi="TH SarabunPSK" w:cs="TH SarabunPSK" w:hint="cs"/>
          <w:sz w:val="32"/>
          <w:szCs w:val="32"/>
        </w:rPr>
        <w:t xml:space="preserve">TH </w:t>
      </w:r>
      <w:proofErr w:type="spellStart"/>
      <w:r w:rsidRPr="000407E0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</w:p>
    <w:p w14:paraId="538B8F4B" w14:textId="34C033FD" w:rsidR="000407E0" w:rsidRPr="000407E0" w:rsidRDefault="000407E0" w:rsidP="000407E0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407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 การจัดพิมพ์ กำหนดระยะขอบกระดาษ ดังนี้</w:t>
      </w:r>
    </w:p>
    <w:p w14:paraId="196DE65A" w14:textId="06568C72" w:rsidR="000407E0" w:rsidRDefault="000407E0" w:rsidP="000407E0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407E0">
        <w:rPr>
          <w:rFonts w:ascii="TH SarabunPSK" w:hAnsi="TH SarabunPSK" w:cs="TH SarabunPSK" w:hint="cs"/>
          <w:sz w:val="32"/>
          <w:szCs w:val="32"/>
          <w:cs/>
        </w:rPr>
        <w:tab/>
      </w:r>
      <w:r w:rsidRPr="000407E0">
        <w:rPr>
          <w:rFonts w:ascii="TH SarabunPSK" w:hAnsi="TH SarabunPSK" w:cs="TH SarabunPSK" w:hint="cs"/>
          <w:sz w:val="32"/>
          <w:szCs w:val="32"/>
          <w:cs/>
        </w:rPr>
        <w:tab/>
        <w:t xml:space="preserve">ด้านบน </w:t>
      </w:r>
      <w:r w:rsidRPr="000407E0">
        <w:rPr>
          <w:rFonts w:ascii="TH SarabunPSK" w:hAnsi="TH SarabunPSK" w:cs="TH SarabunPSK" w:hint="cs"/>
          <w:sz w:val="32"/>
          <w:szCs w:val="32"/>
        </w:rPr>
        <w:t xml:space="preserve">1 </w:t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นิ้ว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ด้านล่าง </w:t>
      </w:r>
      <w:r w:rsidRPr="000407E0">
        <w:rPr>
          <w:rFonts w:ascii="TH SarabunPSK" w:hAnsi="TH SarabunPSK" w:cs="TH SarabunPSK" w:hint="cs"/>
          <w:sz w:val="32"/>
          <w:szCs w:val="32"/>
        </w:rPr>
        <w:t xml:space="preserve">1 </w:t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นิ้ว </w:t>
      </w:r>
    </w:p>
    <w:p w14:paraId="2C051B05" w14:textId="1994FC37" w:rsidR="000407E0" w:rsidRPr="000407E0" w:rsidRDefault="000407E0" w:rsidP="000407E0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ด้านซ้าย </w:t>
      </w:r>
      <w:r w:rsidRPr="000407E0">
        <w:rPr>
          <w:rFonts w:ascii="TH SarabunPSK" w:hAnsi="TH SarabunPSK" w:cs="TH SarabunPSK" w:hint="cs"/>
          <w:sz w:val="32"/>
          <w:szCs w:val="32"/>
        </w:rPr>
        <w:t xml:space="preserve">2 </w:t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นิ้ว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ด้านขวา </w:t>
      </w:r>
      <w:r w:rsidRPr="000407E0">
        <w:rPr>
          <w:rFonts w:ascii="TH SarabunPSK" w:hAnsi="TH SarabunPSK" w:cs="TH SarabunPSK" w:hint="cs"/>
          <w:sz w:val="32"/>
          <w:szCs w:val="32"/>
        </w:rPr>
        <w:t xml:space="preserve">1 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นิ้ว</w:t>
      </w:r>
    </w:p>
    <w:p w14:paraId="5AEA626F" w14:textId="77777777" w:rsidR="000407E0" w:rsidRPr="00A071D5" w:rsidRDefault="000407E0" w:rsidP="000407E0">
      <w:pPr>
        <w:pStyle w:val="1"/>
        <w:spacing w:after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CCF316F" w14:textId="75AA4D27" w:rsidR="000407E0" w:rsidRPr="000407E0" w:rsidRDefault="000407E0" w:rsidP="000407E0">
      <w:pPr>
        <w:pStyle w:val="1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07E0">
        <w:rPr>
          <w:rFonts w:ascii="TH SarabunPSK" w:hAnsi="TH SarabunPSK" w:cs="TH SarabunPSK" w:hint="cs"/>
          <w:b/>
          <w:bCs/>
          <w:sz w:val="32"/>
          <w:szCs w:val="32"/>
        </w:rPr>
        <w:t>9</w:t>
      </w:r>
      <w:r w:rsidRPr="000407E0">
        <w:rPr>
          <w:rFonts w:ascii="TH SarabunPSK" w:hAnsi="TH SarabunPSK" w:cs="TH SarabunPSK" w:hint="cs"/>
          <w:b/>
          <w:bCs/>
          <w:sz w:val="32"/>
          <w:szCs w:val="32"/>
          <w:cs/>
        </w:rPr>
        <w:t>. การส่งบทความเพื่อตีพิมพ์</w:t>
      </w:r>
    </w:p>
    <w:p w14:paraId="63A86BDA" w14:textId="6950CA70" w:rsidR="000407E0" w:rsidRPr="000407E0" w:rsidRDefault="000407E0" w:rsidP="000407E0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7E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0407E0">
        <w:rPr>
          <w:rFonts w:ascii="TH SarabunPSK" w:hAnsi="TH SarabunPSK" w:cs="TH SarabunPSK" w:hint="cs"/>
          <w:sz w:val="32"/>
          <w:szCs w:val="32"/>
        </w:rPr>
        <w:t>1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) ส่งต้นฉบับด้วยตนเองทางเว็บไซต์ (</w:t>
      </w:r>
      <w:r w:rsidRPr="000407E0">
        <w:rPr>
          <w:rFonts w:ascii="TH SarabunPSK" w:hAnsi="TH SarabunPSK" w:cs="TH SarabunPSK" w:hint="cs"/>
          <w:sz w:val="32"/>
          <w:szCs w:val="32"/>
        </w:rPr>
        <w:t>website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) ใน</w:t>
      </w:r>
      <w:r w:rsidR="00000000">
        <w:fldChar w:fldCharType="begin"/>
      </w:r>
      <w:r w:rsidR="00000000">
        <w:instrText>HYPERLINK "http://gjournal.ksu.ac.th/%20</w:instrText>
      </w:r>
      <w:r w:rsidR="00000000">
        <w:rPr>
          <w:cs/>
        </w:rPr>
        <w:instrText>โดย"</w:instrText>
      </w:r>
      <w:r w:rsidR="00000000">
        <w:fldChar w:fldCharType="separate"/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0407E0">
        <w:rPr>
          <w:rFonts w:ascii="TH SarabunPSK" w:hAnsi="TH SarabunPSK" w:cs="TH SarabunPSK" w:hint="cs"/>
          <w:sz w:val="32"/>
          <w:szCs w:val="32"/>
        </w:rPr>
        <w:t>ThaiJo2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.</w:t>
      </w:r>
      <w:r w:rsidRPr="000407E0">
        <w:rPr>
          <w:rFonts w:ascii="TH SarabunPSK" w:hAnsi="TH SarabunPSK" w:cs="TH SarabunPSK" w:hint="cs"/>
          <w:sz w:val="32"/>
          <w:szCs w:val="32"/>
        </w:rPr>
        <w:t xml:space="preserve">0 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(</w:t>
      </w:r>
      <w:r w:rsidRPr="000407E0">
        <w:rPr>
          <w:rFonts w:ascii="TH SarabunPSK" w:hAnsi="TH SarabunPSK" w:cs="TH SarabunPSK" w:hint="cs"/>
          <w:sz w:val="32"/>
          <w:szCs w:val="32"/>
        </w:rPr>
        <w:t>Official launch of ThaiJo2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.</w:t>
      </w:r>
      <w:r w:rsidRPr="000407E0">
        <w:rPr>
          <w:rFonts w:ascii="TH SarabunPSK" w:hAnsi="TH SarabunPSK" w:cs="TH SarabunPSK" w:hint="cs"/>
          <w:sz w:val="32"/>
          <w:szCs w:val="32"/>
        </w:rPr>
        <w:t>0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) โดย</w:t>
      </w:r>
      <w:r w:rsidR="00000000">
        <w:rPr>
          <w:rFonts w:ascii="TH SarabunPSK" w:hAnsi="TH SarabunPSK" w:cs="TH SarabunPSK"/>
          <w:sz w:val="32"/>
          <w:szCs w:val="32"/>
        </w:rPr>
        <w:fldChar w:fldCharType="end"/>
      </w:r>
      <w:r w:rsidRPr="000407E0">
        <w:rPr>
          <w:rFonts w:ascii="TH SarabunPSK" w:hAnsi="TH SarabunPSK" w:cs="TH SarabunPSK" w:hint="cs"/>
          <w:sz w:val="32"/>
          <w:szCs w:val="32"/>
          <w:cs/>
        </w:rPr>
        <w:t>การลงทะเบียนในระบบออนไลน์ผ่านช่องการส่งบทความเข้าสู่ระบบวารสาร (</w:t>
      </w:r>
      <w:r w:rsidRPr="000407E0">
        <w:rPr>
          <w:rFonts w:ascii="TH SarabunPSK" w:hAnsi="TH SarabunPSK" w:cs="TH SarabunPSK" w:hint="cs"/>
          <w:sz w:val="32"/>
          <w:szCs w:val="32"/>
        </w:rPr>
        <w:t>Submission</w:t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) ที่ </w:t>
      </w:r>
      <w:r w:rsidRPr="000407E0">
        <w:rPr>
          <w:rFonts w:ascii="TH SarabunPSK" w:hAnsi="TH SarabunPSK" w:cs="TH SarabunPSK" w:hint="cs"/>
          <w:sz w:val="32"/>
          <w:szCs w:val="32"/>
        </w:rPr>
        <w:t>https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://</w:t>
      </w:r>
      <w:r w:rsidRPr="000407E0">
        <w:rPr>
          <w:rFonts w:ascii="TH SarabunPSK" w:hAnsi="TH SarabunPSK" w:cs="TH SarabunPSK" w:hint="cs"/>
          <w:sz w:val="32"/>
          <w:szCs w:val="32"/>
        </w:rPr>
        <w:t>www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0407E0">
        <w:rPr>
          <w:rFonts w:ascii="TH SarabunPSK" w:hAnsi="TH SarabunPSK" w:cs="TH SarabunPSK" w:hint="cs"/>
          <w:sz w:val="32"/>
          <w:szCs w:val="32"/>
        </w:rPr>
        <w:t>tci</w:t>
      </w:r>
      <w:proofErr w:type="spellEnd"/>
      <w:r w:rsidRPr="000407E0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Pr="000407E0">
        <w:rPr>
          <w:rFonts w:ascii="TH SarabunPSK" w:hAnsi="TH SarabunPSK" w:cs="TH SarabunPSK" w:hint="cs"/>
          <w:sz w:val="32"/>
          <w:szCs w:val="32"/>
        </w:rPr>
        <w:t>thaijo</w:t>
      </w:r>
      <w:proofErr w:type="spellEnd"/>
      <w:r w:rsidRPr="000407E0">
        <w:rPr>
          <w:rFonts w:ascii="TH SarabunPSK" w:hAnsi="TH SarabunPSK" w:cs="TH SarabunPSK" w:hint="cs"/>
          <w:sz w:val="32"/>
          <w:szCs w:val="32"/>
          <w:cs/>
        </w:rPr>
        <w:t>.</w:t>
      </w:r>
      <w:r w:rsidRPr="000407E0">
        <w:rPr>
          <w:rFonts w:ascii="TH SarabunPSK" w:hAnsi="TH SarabunPSK" w:cs="TH SarabunPSK" w:hint="cs"/>
          <w:sz w:val="32"/>
          <w:szCs w:val="32"/>
        </w:rPr>
        <w:t>org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/</w:t>
      </w:r>
    </w:p>
    <w:p w14:paraId="4F3E8633" w14:textId="3652F6D7" w:rsidR="000407E0" w:rsidRPr="000407E0" w:rsidRDefault="000407E0" w:rsidP="000407E0">
      <w:pPr>
        <w:pStyle w:val="1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0407E0">
        <w:rPr>
          <w:rFonts w:ascii="TH SarabunPSK" w:hAnsi="TH SarabunPSK" w:cs="TH SarabunPSK" w:hint="cs"/>
          <w:sz w:val="32"/>
          <w:szCs w:val="32"/>
          <w:cs/>
        </w:rPr>
        <w:tab/>
      </w:r>
      <w:r w:rsidRPr="000407E0">
        <w:rPr>
          <w:rFonts w:ascii="TH SarabunPSK" w:hAnsi="TH SarabunPSK" w:cs="TH SarabunPSK" w:hint="cs"/>
          <w:sz w:val="32"/>
          <w:szCs w:val="32"/>
        </w:rPr>
        <w:t>2</w:t>
      </w:r>
      <w:r w:rsidR="002047DC">
        <w:rPr>
          <w:rFonts w:ascii="TH SarabunPSK" w:hAnsi="TH SarabunPSK" w:cs="TH SarabunPSK" w:hint="cs"/>
          <w:sz w:val="32"/>
          <w:szCs w:val="32"/>
          <w:cs/>
        </w:rPr>
        <w:t>)</w:t>
      </w:r>
      <w:r w:rsidRPr="000407E0">
        <w:rPr>
          <w:rFonts w:ascii="TH SarabunPSK" w:hAnsi="TH SarabunPSK" w:cs="TH SarabunPSK" w:hint="cs"/>
          <w:sz w:val="32"/>
          <w:szCs w:val="32"/>
          <w:cs/>
        </w:rPr>
        <w:t xml:space="preserve"> บทความของท่านจะสำเร็จในระบบเมื่อได้รับการตอบกลับจากอีเมลของกองบรรณาธิการไปยังอีเมลส่วนตัวของผู้เขียนที่ใช้ลงทะเบียนยืนยันว่าการส่งต้นฉบับบทความของผู้เขียนเข้าสู่ระบบวารสารเรียบร้อยแล้ว หลังจากนั้นผู้ปร</w:t>
      </w:r>
      <w:r w:rsidR="002047DC">
        <w:rPr>
          <w:rFonts w:ascii="TH SarabunPSK" w:hAnsi="TH SarabunPSK" w:cs="TH SarabunPSK" w:hint="cs"/>
          <w:sz w:val="32"/>
          <w:szCs w:val="32"/>
          <w:cs/>
        </w:rPr>
        <w:t>ะสานงานกองบรรณาธิการจะส่งอีเมล</w:t>
      </w:r>
      <w:r w:rsidRPr="000407E0">
        <w:rPr>
          <w:rFonts w:ascii="TH SarabunPSK" w:hAnsi="TH SarabunPSK" w:cs="TH SarabunPSK" w:hint="cs"/>
          <w:sz w:val="32"/>
          <w:szCs w:val="32"/>
          <w:cs/>
        </w:rPr>
        <w:t>กลับไปชี้แจงรายละเอียดเกี่ยวกับขั้นตอนการดำเนินการจัดพิมพ์ต้นฉบับของท่านอีกครั้งหนึ่ง ในระหว่างนี้ยังไม่ถือว่าบทความของท่านได้รับการยอมรับให้ตีพิมพ์ในวารสารแล้ว นอกจากได้หนังสือตอบรับทางการจากบรรณาธิการบริหารเท่านั้น</w:t>
      </w:r>
    </w:p>
    <w:p w14:paraId="2CAF43F8" w14:textId="048E76BB" w:rsidR="000407E0" w:rsidRPr="000407E0" w:rsidRDefault="002047DC" w:rsidP="000407E0">
      <w:pPr>
        <w:pStyle w:val="1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0407E0" w:rsidRPr="000407E0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การติดต่อสื่อสาร</w:t>
      </w:r>
    </w:p>
    <w:p w14:paraId="7E705A75" w14:textId="07B86180" w:rsidR="002047DC" w:rsidRDefault="002047DC" w:rsidP="002047D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047DC">
        <w:rPr>
          <w:rFonts w:ascii="TH SarabunPSK" w:hAnsi="TH SarabunPSK" w:cs="TH SarabunPSK"/>
          <w:sz w:val="32"/>
          <w:szCs w:val="32"/>
        </w:rPr>
        <w:t>1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)</w:t>
      </w:r>
      <w:r w:rsidR="000407E0" w:rsidRPr="002047DC">
        <w:rPr>
          <w:rFonts w:ascii="TH SarabunPSK" w:hAnsi="TH SarabunPSK" w:cs="TH SarabunPSK" w:hint="cs"/>
          <w:sz w:val="32"/>
          <w:szCs w:val="32"/>
          <w:cs/>
        </w:rPr>
        <w:t xml:space="preserve"> กองบรรณาธิการ วารสารมนุษยศาสตร์ สังคมศาสตร์ และนวัตกรรม มหาวิทยาลัยกาฬสินธุ์ ติดต่อที่สถาบันวิจัยและพัฒนา มหาวิทยาลัยกาฬสินธุ์ เลขที่ </w:t>
      </w:r>
      <w:r w:rsidR="000407E0" w:rsidRPr="002047DC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13 </w:t>
      </w:r>
      <w:r w:rsidR="000407E0" w:rsidRPr="002047D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หมู่ </w:t>
      </w:r>
      <w:r w:rsidR="000407E0" w:rsidRPr="002047DC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14 </w:t>
      </w:r>
      <w:r w:rsidR="000407E0" w:rsidRPr="002047D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ตำบลสงเปลือย อำเภอนามน จังหวัดกาฬสินธุ์ </w:t>
      </w:r>
      <w:r w:rsidR="000407E0" w:rsidRPr="002047DC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 w:rsidR="000407E0" w:rsidRPr="002047DC">
        <w:rPr>
          <w:rFonts w:ascii="TH SarabunPSK" w:hAnsi="TH SarabunPSK" w:cs="TH SarabunPSK" w:hint="cs"/>
          <w:sz w:val="32"/>
          <w:szCs w:val="32"/>
          <w:shd w:val="clear" w:color="auto" w:fill="FFFFFF"/>
        </w:rPr>
        <w:t>46230</w:t>
      </w:r>
      <w:r w:rsidR="000407E0" w:rsidRPr="002047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26B915" w14:textId="41DE2AE9" w:rsidR="002047DC" w:rsidRPr="002047DC" w:rsidRDefault="002047DC" w:rsidP="002047D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047DC">
        <w:rPr>
          <w:rFonts w:ascii="TH SarabunPSK" w:hAnsi="TH SarabunPSK" w:cs="TH SarabunPSK" w:hint="cs"/>
          <w:sz w:val="32"/>
          <w:szCs w:val="32"/>
          <w:cs/>
        </w:rPr>
        <w:t xml:space="preserve">บรรณาธิการ อ.อภิเชษฐ เสมอใจ โทร.08-6858-7948 </w:t>
      </w:r>
      <w:r w:rsidRPr="002047DC">
        <w:rPr>
          <w:rFonts w:ascii="TH SarabunPSK" w:hAnsi="TH SarabunPSK" w:cs="TH SarabunPSK" w:hint="cs"/>
          <w:sz w:val="32"/>
          <w:szCs w:val="32"/>
        </w:rPr>
        <w:t>E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-</w:t>
      </w:r>
      <w:r w:rsidRPr="002047DC">
        <w:rPr>
          <w:rFonts w:ascii="TH SarabunPSK" w:hAnsi="TH SarabunPSK" w:cs="TH SarabunPSK" w:hint="cs"/>
          <w:sz w:val="32"/>
          <w:szCs w:val="32"/>
        </w:rPr>
        <w:t>mail</w:t>
      </w:r>
      <w:r w:rsidRPr="002047DC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proofErr w:type="spellStart"/>
      <w:r w:rsidRPr="002047DC">
        <w:rPr>
          <w:rFonts w:ascii="TH SarabunPSK" w:hAnsi="TH SarabunPSK" w:cs="TH SarabunPSK" w:hint="cs"/>
          <w:sz w:val="32"/>
          <w:szCs w:val="32"/>
        </w:rPr>
        <w:t>Apichet</w:t>
      </w:r>
      <w:proofErr w:type="spellEnd"/>
      <w:r w:rsidRPr="002047DC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2047DC">
        <w:rPr>
          <w:rFonts w:ascii="TH SarabunPSK" w:hAnsi="TH SarabunPSK" w:cs="TH SarabunPSK" w:hint="cs"/>
          <w:sz w:val="32"/>
          <w:szCs w:val="32"/>
        </w:rPr>
        <w:t>sa@ksu</w:t>
      </w:r>
      <w:proofErr w:type="spellEnd"/>
      <w:r w:rsidRPr="002047DC">
        <w:rPr>
          <w:rFonts w:ascii="TH SarabunPSK" w:hAnsi="TH SarabunPSK" w:cs="TH SarabunPSK" w:hint="cs"/>
          <w:sz w:val="32"/>
          <w:szCs w:val="32"/>
          <w:cs/>
        </w:rPr>
        <w:t>.</w:t>
      </w:r>
      <w:r w:rsidRPr="002047DC">
        <w:rPr>
          <w:rFonts w:ascii="TH SarabunPSK" w:hAnsi="TH SarabunPSK" w:cs="TH SarabunPSK" w:hint="cs"/>
          <w:sz w:val="32"/>
          <w:szCs w:val="32"/>
        </w:rPr>
        <w:t>ac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2047DC">
        <w:rPr>
          <w:rFonts w:ascii="TH SarabunPSK" w:hAnsi="TH SarabunPSK" w:cs="TH SarabunPSK" w:hint="cs"/>
          <w:sz w:val="32"/>
          <w:szCs w:val="32"/>
        </w:rPr>
        <w:t>th</w:t>
      </w:r>
      <w:proofErr w:type="spellEnd"/>
    </w:p>
    <w:p w14:paraId="5FE6143C" w14:textId="3519C1A5" w:rsidR="000407E0" w:rsidRPr="002047DC" w:rsidRDefault="000407E0" w:rsidP="000407E0">
      <w:pPr>
        <w:pStyle w:val="1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47DC">
        <w:rPr>
          <w:rFonts w:ascii="TH SarabunPSK" w:hAnsi="TH SarabunPSK" w:cs="TH SarabunPSK" w:hint="cs"/>
          <w:sz w:val="32"/>
          <w:szCs w:val="32"/>
        </w:rPr>
        <w:t>2</w:t>
      </w:r>
      <w:r w:rsidR="002047DC">
        <w:rPr>
          <w:rFonts w:ascii="TH SarabunPSK" w:hAnsi="TH SarabunPSK" w:cs="TH SarabunPSK" w:hint="cs"/>
          <w:sz w:val="32"/>
          <w:szCs w:val="32"/>
          <w:cs/>
        </w:rPr>
        <w:t>)</w:t>
      </w:r>
      <w:r w:rsidRPr="002047DC">
        <w:rPr>
          <w:rFonts w:ascii="TH SarabunPSK" w:hAnsi="TH SarabunPSK" w:cs="TH SarabunPSK" w:hint="cs"/>
          <w:sz w:val="32"/>
          <w:szCs w:val="32"/>
          <w:cs/>
        </w:rPr>
        <w:t xml:space="preserve"> ติดต่อขอส่งเอกสารผ่านระบบโทรสาร ได้ที่หมายเลข </w:t>
      </w:r>
      <w:r w:rsidRPr="002047DC">
        <w:rPr>
          <w:rFonts w:ascii="TH SarabunPSK" w:hAnsi="TH SarabunPSK" w:cs="TH SarabunPSK" w:hint="cs"/>
          <w:sz w:val="32"/>
          <w:szCs w:val="32"/>
        </w:rPr>
        <w:t>043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-</w:t>
      </w:r>
      <w:r w:rsidRPr="002047DC">
        <w:rPr>
          <w:rFonts w:ascii="TH SarabunPSK" w:hAnsi="TH SarabunPSK" w:cs="TH SarabunPSK" w:hint="cs"/>
          <w:sz w:val="32"/>
          <w:szCs w:val="32"/>
        </w:rPr>
        <w:t>813070</w:t>
      </w:r>
      <w:r w:rsidRPr="002047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A3394F" w14:textId="0AC5456F" w:rsidR="000407E0" w:rsidRPr="002047DC" w:rsidRDefault="000407E0" w:rsidP="000407E0">
      <w:pPr>
        <w:pStyle w:val="1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47DC">
        <w:rPr>
          <w:rFonts w:ascii="TH SarabunPSK" w:hAnsi="TH SarabunPSK" w:cs="TH SarabunPSK" w:hint="cs"/>
          <w:sz w:val="32"/>
          <w:szCs w:val="32"/>
        </w:rPr>
        <w:t>3</w:t>
      </w:r>
      <w:r w:rsidR="002047DC">
        <w:rPr>
          <w:rFonts w:ascii="TH SarabunPSK" w:hAnsi="TH SarabunPSK" w:cs="TH SarabunPSK" w:hint="cs"/>
          <w:sz w:val="32"/>
          <w:szCs w:val="32"/>
          <w:cs/>
        </w:rPr>
        <w:t>)</w:t>
      </w:r>
      <w:r w:rsidRPr="002047DC">
        <w:rPr>
          <w:rFonts w:ascii="TH SarabunPSK" w:hAnsi="TH SarabunPSK" w:cs="TH SarabunPSK" w:hint="cs"/>
          <w:sz w:val="32"/>
          <w:szCs w:val="32"/>
          <w:cs/>
        </w:rPr>
        <w:t xml:space="preserve"> ติดต่อขอส่งหลักฐานผ่านระบบ </w:t>
      </w:r>
      <w:r w:rsidRPr="002047DC">
        <w:rPr>
          <w:rFonts w:ascii="TH SarabunPSK" w:hAnsi="TH SarabunPSK" w:cs="TH SarabunPSK" w:hint="cs"/>
          <w:sz w:val="32"/>
          <w:szCs w:val="32"/>
        </w:rPr>
        <w:t>E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-</w:t>
      </w:r>
      <w:r w:rsidRPr="002047DC">
        <w:rPr>
          <w:rFonts w:ascii="TH SarabunPSK" w:hAnsi="TH SarabunPSK" w:cs="TH SarabunPSK" w:hint="cs"/>
          <w:sz w:val="32"/>
          <w:szCs w:val="32"/>
        </w:rPr>
        <w:t xml:space="preserve">mail 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047D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hyperlink r:id="rId9" w:history="1">
        <w:r w:rsidR="00264DCA" w:rsidRPr="00834A9A">
          <w:rPr>
            <w:rStyle w:val="Hyperlink"/>
            <w:rFonts w:ascii="TH SarabunPSK" w:hAnsi="TH SarabunPSK" w:cs="TH SarabunPSK"/>
            <w:sz w:val="32"/>
            <w:szCs w:val="32"/>
          </w:rPr>
          <w:t>hsi_</w:t>
        </w:r>
        <w:r w:rsidR="00264DCA" w:rsidRPr="00834A9A">
          <w:rPr>
            <w:rStyle w:val="Hyperlink"/>
            <w:rFonts w:ascii="TH SarabunPSK" w:hAnsi="TH SarabunPSK" w:cs="TH SarabunPSK" w:hint="cs"/>
            <w:sz w:val="32"/>
            <w:szCs w:val="32"/>
          </w:rPr>
          <w:t>journal@ksu</w:t>
        </w:r>
        <w:r w:rsidR="00264DCA" w:rsidRPr="00834A9A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="00264DCA" w:rsidRPr="00834A9A">
          <w:rPr>
            <w:rStyle w:val="Hyperlink"/>
            <w:rFonts w:ascii="TH SarabunPSK" w:hAnsi="TH SarabunPSK" w:cs="TH SarabunPSK" w:hint="cs"/>
            <w:sz w:val="32"/>
            <w:szCs w:val="32"/>
          </w:rPr>
          <w:t>ac</w:t>
        </w:r>
        <w:r w:rsidR="00264DCA" w:rsidRPr="00834A9A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="00264DCA" w:rsidRPr="00834A9A">
          <w:rPr>
            <w:rStyle w:val="Hyperlink"/>
            <w:rFonts w:ascii="TH SarabunPSK" w:hAnsi="TH SarabunPSK" w:cs="TH SarabunPSK" w:hint="cs"/>
            <w:sz w:val="32"/>
            <w:szCs w:val="32"/>
          </w:rPr>
          <w:t xml:space="preserve">th </w:t>
        </w:r>
        <w:r w:rsidR="00264DCA" w:rsidRPr="00834A9A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หรือ</w:t>
        </w:r>
      </w:hyperlink>
      <w:r w:rsidRPr="002047DC">
        <w:rPr>
          <w:rFonts w:ascii="TH SarabunPSK" w:hAnsi="TH SarabunPSK" w:cs="TH SarabunPSK" w:hint="cs"/>
          <w:sz w:val="32"/>
          <w:szCs w:val="32"/>
          <w:cs/>
        </w:rPr>
        <w:t xml:space="preserve"> ระบบ </w:t>
      </w:r>
      <w:r w:rsidRPr="002047DC">
        <w:rPr>
          <w:rFonts w:ascii="TH SarabunPSK" w:hAnsi="TH SarabunPSK" w:cs="TH SarabunPSK" w:hint="cs"/>
          <w:sz w:val="32"/>
          <w:szCs w:val="32"/>
        </w:rPr>
        <w:t>https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://</w:t>
      </w:r>
      <w:r w:rsidRPr="002047DC">
        <w:rPr>
          <w:rFonts w:ascii="TH SarabunPSK" w:hAnsi="TH SarabunPSK" w:cs="TH SarabunPSK" w:hint="cs"/>
          <w:sz w:val="32"/>
          <w:szCs w:val="32"/>
        </w:rPr>
        <w:t>so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01.</w:t>
      </w:r>
      <w:r w:rsidRPr="002047DC">
        <w:rPr>
          <w:rFonts w:ascii="TH SarabunPSK" w:hAnsi="TH SarabunPSK" w:cs="TH SarabunPSK" w:hint="cs"/>
          <w:sz w:val="32"/>
          <w:szCs w:val="32"/>
        </w:rPr>
        <w:t>tci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-</w:t>
      </w:r>
      <w:r w:rsidRPr="002047DC">
        <w:rPr>
          <w:rFonts w:ascii="TH SarabunPSK" w:hAnsi="TH SarabunPSK" w:cs="TH SarabunPSK" w:hint="cs"/>
          <w:sz w:val="32"/>
          <w:szCs w:val="32"/>
        </w:rPr>
        <w:t>thaijo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.</w:t>
      </w:r>
      <w:r w:rsidRPr="002047DC">
        <w:rPr>
          <w:rFonts w:ascii="TH SarabunPSK" w:hAnsi="TH SarabunPSK" w:cs="TH SarabunPSK" w:hint="cs"/>
          <w:sz w:val="32"/>
          <w:szCs w:val="32"/>
        </w:rPr>
        <w:t>org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/</w:t>
      </w:r>
      <w:r w:rsidRPr="002047DC">
        <w:rPr>
          <w:rFonts w:ascii="TH SarabunPSK" w:hAnsi="TH SarabunPSK" w:cs="TH SarabunPSK" w:hint="cs"/>
          <w:sz w:val="32"/>
          <w:szCs w:val="32"/>
        </w:rPr>
        <w:t>index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.</w:t>
      </w:r>
      <w:r w:rsidRPr="002047DC">
        <w:rPr>
          <w:rFonts w:ascii="TH SarabunPSK" w:hAnsi="TH SarabunPSK" w:cs="TH SarabunPSK" w:hint="cs"/>
          <w:sz w:val="32"/>
          <w:szCs w:val="32"/>
        </w:rPr>
        <w:t>php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/</w:t>
      </w:r>
      <w:r w:rsidRPr="002047DC">
        <w:rPr>
          <w:rFonts w:ascii="TH SarabunPSK" w:hAnsi="TH SarabunPSK" w:cs="TH SarabunPSK" w:hint="cs"/>
          <w:sz w:val="32"/>
          <w:szCs w:val="32"/>
        </w:rPr>
        <w:t>gjournal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-</w:t>
      </w:r>
      <w:r w:rsidRPr="002047DC">
        <w:rPr>
          <w:rFonts w:ascii="TH SarabunPSK" w:hAnsi="TH SarabunPSK" w:cs="TH SarabunPSK" w:hint="cs"/>
          <w:sz w:val="32"/>
          <w:szCs w:val="32"/>
        </w:rPr>
        <w:t>ksu</w:t>
      </w:r>
      <w:r w:rsidRPr="002047DC">
        <w:rPr>
          <w:rFonts w:ascii="TH SarabunPSK" w:hAnsi="TH SarabunPSK" w:cs="TH SarabunPSK" w:hint="cs"/>
          <w:sz w:val="32"/>
          <w:szCs w:val="32"/>
          <w:cs/>
        </w:rPr>
        <w:t>/</w:t>
      </w:r>
    </w:p>
    <w:p w14:paraId="6F07F031" w14:textId="5649F9FA" w:rsidR="00204399" w:rsidRPr="008A5E5E" w:rsidRDefault="004E7BE7" w:rsidP="002047DC">
      <w:pPr>
        <w:pStyle w:val="NoSpacing"/>
        <w:spacing w:after="120"/>
        <w:jc w:val="thaiDistribute"/>
        <w:rPr>
          <w:rFonts w:ascii="TH SarabunPSK" w:hAnsi="TH SarabunPSK" w:cs="TH SarabunPSK"/>
          <w:b/>
          <w:bCs/>
          <w:szCs w:val="32"/>
          <w:u w:val="single"/>
        </w:rPr>
      </w:pPr>
      <w:r w:rsidRPr="008A5E5E">
        <w:rPr>
          <w:rFonts w:ascii="TH SarabunPSK" w:hAnsi="TH SarabunPSK" w:cs="TH SarabunPSK" w:hint="cs"/>
          <w:szCs w:val="32"/>
        </w:rPr>
        <w:tab/>
      </w:r>
      <w:r w:rsidRPr="008A5E5E">
        <w:rPr>
          <w:rFonts w:ascii="TH SarabunPSK" w:hAnsi="TH SarabunPSK" w:cs="TH SarabunPSK" w:hint="cs"/>
          <w:szCs w:val="32"/>
          <w:cs/>
        </w:rPr>
        <w:t xml:space="preserve"> </w:t>
      </w:r>
    </w:p>
    <w:p w14:paraId="33448059" w14:textId="77777777" w:rsidR="00204399" w:rsidRPr="008A5E5E" w:rsidRDefault="00204399" w:rsidP="008A5E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1EB0F0" w14:textId="77777777" w:rsidR="00204399" w:rsidRPr="008A5E5E" w:rsidRDefault="00204399" w:rsidP="008A5E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376E3F" w14:textId="77777777" w:rsidR="00204399" w:rsidRPr="008A5E5E" w:rsidRDefault="00204399" w:rsidP="008A5E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1602A0" w14:textId="77777777" w:rsidR="00204399" w:rsidRPr="008A5E5E" w:rsidRDefault="00204399" w:rsidP="008A5E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4A14F7" w14:textId="77777777" w:rsidR="00204399" w:rsidRPr="008A5E5E" w:rsidRDefault="00204399" w:rsidP="008A5E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DA5CFC3" w14:textId="77777777" w:rsidR="00204399" w:rsidRPr="008A5E5E" w:rsidRDefault="00204399" w:rsidP="008A5E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1719EB" w14:textId="77777777" w:rsidR="00204399" w:rsidRPr="008A5E5E" w:rsidRDefault="00204399" w:rsidP="008A5E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CD37BAF" w14:textId="77777777" w:rsidR="00204399" w:rsidRPr="008A5E5E" w:rsidRDefault="00204399" w:rsidP="008A5E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CED524" w14:textId="77777777" w:rsidR="00204399" w:rsidRPr="008A5E5E" w:rsidRDefault="00204399" w:rsidP="008A5E5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204399" w:rsidRPr="008A5E5E" w:rsidSect="0090519E">
      <w:headerReference w:type="defaul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ED3E" w14:textId="77777777" w:rsidR="00D3005B" w:rsidRDefault="00D3005B" w:rsidP="00262B4E">
      <w:pPr>
        <w:spacing w:after="0" w:line="240" w:lineRule="auto"/>
      </w:pPr>
      <w:r>
        <w:separator/>
      </w:r>
    </w:p>
  </w:endnote>
  <w:endnote w:type="continuationSeparator" w:id="0">
    <w:p w14:paraId="026EF6C3" w14:textId="77777777" w:rsidR="00D3005B" w:rsidRDefault="00D3005B" w:rsidP="0026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FEFD" w14:textId="77777777" w:rsidR="00D3005B" w:rsidRDefault="00D3005B" w:rsidP="00262B4E">
      <w:pPr>
        <w:spacing w:after="0" w:line="240" w:lineRule="auto"/>
      </w:pPr>
      <w:r>
        <w:separator/>
      </w:r>
    </w:p>
  </w:footnote>
  <w:footnote w:type="continuationSeparator" w:id="0">
    <w:p w14:paraId="3C4D470F" w14:textId="77777777" w:rsidR="00D3005B" w:rsidRDefault="00D3005B" w:rsidP="0026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982073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28"/>
      </w:rPr>
    </w:sdtEndPr>
    <w:sdtContent>
      <w:p w14:paraId="4EF97944" w14:textId="18E18233" w:rsidR="007B3891" w:rsidRPr="00E351A0" w:rsidRDefault="007B3891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E351A0">
          <w:rPr>
            <w:rFonts w:ascii="TH SarabunPSK" w:hAnsi="TH SarabunPSK" w:cs="TH SarabunPSK" w:hint="cs"/>
            <w:sz w:val="28"/>
          </w:rPr>
          <w:fldChar w:fldCharType="begin"/>
        </w:r>
        <w:r w:rsidRPr="00E351A0">
          <w:rPr>
            <w:rFonts w:ascii="TH SarabunPSK" w:hAnsi="TH SarabunPSK" w:cs="TH SarabunPSK" w:hint="cs"/>
            <w:sz w:val="28"/>
          </w:rPr>
          <w:instrText>PAGE   \</w:instrText>
        </w:r>
        <w:r w:rsidRPr="00E351A0">
          <w:rPr>
            <w:rFonts w:ascii="TH SarabunPSK" w:hAnsi="TH SarabunPSK" w:cs="TH SarabunPSK" w:hint="cs"/>
            <w:sz w:val="28"/>
            <w:cs/>
          </w:rPr>
          <w:instrText xml:space="preserve">* </w:instrText>
        </w:r>
        <w:r w:rsidRPr="00E351A0">
          <w:rPr>
            <w:rFonts w:ascii="TH SarabunPSK" w:hAnsi="TH SarabunPSK" w:cs="TH SarabunPSK" w:hint="cs"/>
            <w:sz w:val="28"/>
          </w:rPr>
          <w:instrText>MERGEFORMAT</w:instrText>
        </w:r>
        <w:r w:rsidRPr="00E351A0">
          <w:rPr>
            <w:rFonts w:ascii="TH SarabunPSK" w:hAnsi="TH SarabunPSK" w:cs="TH SarabunPSK" w:hint="cs"/>
            <w:sz w:val="28"/>
          </w:rPr>
          <w:fldChar w:fldCharType="separate"/>
        </w:r>
        <w:r w:rsidR="00264DCA" w:rsidRPr="00264DCA">
          <w:rPr>
            <w:rFonts w:ascii="TH SarabunPSK" w:hAnsi="TH SarabunPSK" w:cs="TH SarabunPSK"/>
            <w:noProof/>
            <w:sz w:val="28"/>
            <w:lang w:val="th-TH"/>
          </w:rPr>
          <w:t>7</w:t>
        </w:r>
        <w:r w:rsidRPr="00E351A0">
          <w:rPr>
            <w:rFonts w:ascii="TH SarabunPSK" w:hAnsi="TH SarabunPSK" w:cs="TH SarabunPSK" w:hint="cs"/>
            <w:sz w:val="28"/>
          </w:rPr>
          <w:fldChar w:fldCharType="end"/>
        </w:r>
      </w:p>
    </w:sdtContent>
  </w:sdt>
  <w:p w14:paraId="53ADF86C" w14:textId="77777777" w:rsidR="007B3891" w:rsidRDefault="007B3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534"/>
    <w:multiLevelType w:val="hybridMultilevel"/>
    <w:tmpl w:val="F1AE562E"/>
    <w:lvl w:ilvl="0" w:tplc="DB668F96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900D6"/>
    <w:multiLevelType w:val="hybridMultilevel"/>
    <w:tmpl w:val="4FAABA0C"/>
    <w:lvl w:ilvl="0" w:tplc="0F3A9EAA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3F4DE7"/>
    <w:multiLevelType w:val="hybridMultilevel"/>
    <w:tmpl w:val="8B9C4F8E"/>
    <w:lvl w:ilvl="0" w:tplc="27E2801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A7060"/>
    <w:multiLevelType w:val="hybridMultilevel"/>
    <w:tmpl w:val="86108784"/>
    <w:lvl w:ilvl="0" w:tplc="F3A8F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24E45"/>
    <w:multiLevelType w:val="hybridMultilevel"/>
    <w:tmpl w:val="6BC6E4A0"/>
    <w:lvl w:ilvl="0" w:tplc="76B804A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3017453">
    <w:abstractNumId w:val="3"/>
  </w:num>
  <w:num w:numId="2" w16cid:durableId="410274197">
    <w:abstractNumId w:val="0"/>
  </w:num>
  <w:num w:numId="3" w16cid:durableId="1612086229">
    <w:abstractNumId w:val="4"/>
  </w:num>
  <w:num w:numId="4" w16cid:durableId="1085878737">
    <w:abstractNumId w:val="2"/>
  </w:num>
  <w:num w:numId="5" w16cid:durableId="579339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34"/>
    <w:rsid w:val="00004DB8"/>
    <w:rsid w:val="00004E71"/>
    <w:rsid w:val="000106FF"/>
    <w:rsid w:val="0001228A"/>
    <w:rsid w:val="00023778"/>
    <w:rsid w:val="00024EF8"/>
    <w:rsid w:val="00026617"/>
    <w:rsid w:val="000407E0"/>
    <w:rsid w:val="00056DAC"/>
    <w:rsid w:val="00064E0D"/>
    <w:rsid w:val="00065233"/>
    <w:rsid w:val="00065ACA"/>
    <w:rsid w:val="00067054"/>
    <w:rsid w:val="00072297"/>
    <w:rsid w:val="00072EB6"/>
    <w:rsid w:val="00080BF6"/>
    <w:rsid w:val="000B10BB"/>
    <w:rsid w:val="000F1073"/>
    <w:rsid w:val="000F11DF"/>
    <w:rsid w:val="000F2E0C"/>
    <w:rsid w:val="000F50D0"/>
    <w:rsid w:val="000F6CD2"/>
    <w:rsid w:val="00111490"/>
    <w:rsid w:val="00112233"/>
    <w:rsid w:val="00127C73"/>
    <w:rsid w:val="00131737"/>
    <w:rsid w:val="001366E2"/>
    <w:rsid w:val="0015581C"/>
    <w:rsid w:val="00170286"/>
    <w:rsid w:val="0017269D"/>
    <w:rsid w:val="00173EDC"/>
    <w:rsid w:val="00177FDC"/>
    <w:rsid w:val="00180856"/>
    <w:rsid w:val="00184E56"/>
    <w:rsid w:val="001973D9"/>
    <w:rsid w:val="001A1DCB"/>
    <w:rsid w:val="001A2D48"/>
    <w:rsid w:val="001A4893"/>
    <w:rsid w:val="001B166E"/>
    <w:rsid w:val="001B43DB"/>
    <w:rsid w:val="001B7EE1"/>
    <w:rsid w:val="001D3C12"/>
    <w:rsid w:val="001D5DF4"/>
    <w:rsid w:val="001E1812"/>
    <w:rsid w:val="001E55AC"/>
    <w:rsid w:val="001F3083"/>
    <w:rsid w:val="00204399"/>
    <w:rsid w:val="002047DC"/>
    <w:rsid w:val="002101A1"/>
    <w:rsid w:val="00217CEB"/>
    <w:rsid w:val="00224317"/>
    <w:rsid w:val="002343B6"/>
    <w:rsid w:val="00241BB1"/>
    <w:rsid w:val="00244DF4"/>
    <w:rsid w:val="00250AB9"/>
    <w:rsid w:val="00262B4E"/>
    <w:rsid w:val="00263287"/>
    <w:rsid w:val="002641BA"/>
    <w:rsid w:val="00264DCA"/>
    <w:rsid w:val="00277F4A"/>
    <w:rsid w:val="0028754E"/>
    <w:rsid w:val="00291156"/>
    <w:rsid w:val="002B19F3"/>
    <w:rsid w:val="002C1847"/>
    <w:rsid w:val="002C456F"/>
    <w:rsid w:val="002D441F"/>
    <w:rsid w:val="002D68E0"/>
    <w:rsid w:val="002E3820"/>
    <w:rsid w:val="002F7327"/>
    <w:rsid w:val="00302075"/>
    <w:rsid w:val="00306A4A"/>
    <w:rsid w:val="00315728"/>
    <w:rsid w:val="00324DC4"/>
    <w:rsid w:val="00325647"/>
    <w:rsid w:val="00331030"/>
    <w:rsid w:val="00334447"/>
    <w:rsid w:val="003400B3"/>
    <w:rsid w:val="0035600E"/>
    <w:rsid w:val="00361C04"/>
    <w:rsid w:val="0036280B"/>
    <w:rsid w:val="0039143D"/>
    <w:rsid w:val="003922AB"/>
    <w:rsid w:val="003959E2"/>
    <w:rsid w:val="003A6F00"/>
    <w:rsid w:val="003B1AEA"/>
    <w:rsid w:val="003C2F77"/>
    <w:rsid w:val="003C3A89"/>
    <w:rsid w:val="003D4719"/>
    <w:rsid w:val="003D480C"/>
    <w:rsid w:val="003D759F"/>
    <w:rsid w:val="003E09AA"/>
    <w:rsid w:val="003E5992"/>
    <w:rsid w:val="003F3711"/>
    <w:rsid w:val="003F43E9"/>
    <w:rsid w:val="0040077A"/>
    <w:rsid w:val="00402BBA"/>
    <w:rsid w:val="00405D52"/>
    <w:rsid w:val="0041142E"/>
    <w:rsid w:val="0041186A"/>
    <w:rsid w:val="004124EB"/>
    <w:rsid w:val="00415471"/>
    <w:rsid w:val="00426B15"/>
    <w:rsid w:val="00435FC5"/>
    <w:rsid w:val="004370F9"/>
    <w:rsid w:val="00441055"/>
    <w:rsid w:val="004416B7"/>
    <w:rsid w:val="00451412"/>
    <w:rsid w:val="0047351C"/>
    <w:rsid w:val="004B4219"/>
    <w:rsid w:val="004B7F46"/>
    <w:rsid w:val="004C0E7C"/>
    <w:rsid w:val="004C17BD"/>
    <w:rsid w:val="004C78D4"/>
    <w:rsid w:val="004E7BE7"/>
    <w:rsid w:val="004F15F3"/>
    <w:rsid w:val="004F2D0A"/>
    <w:rsid w:val="0052637B"/>
    <w:rsid w:val="00530236"/>
    <w:rsid w:val="00534321"/>
    <w:rsid w:val="00542A4E"/>
    <w:rsid w:val="00543B66"/>
    <w:rsid w:val="0055515A"/>
    <w:rsid w:val="00561B8E"/>
    <w:rsid w:val="00563219"/>
    <w:rsid w:val="005A2760"/>
    <w:rsid w:val="005A2D4D"/>
    <w:rsid w:val="005A60BA"/>
    <w:rsid w:val="005C4E74"/>
    <w:rsid w:val="005E3A68"/>
    <w:rsid w:val="005E6B20"/>
    <w:rsid w:val="005E791D"/>
    <w:rsid w:val="006034C8"/>
    <w:rsid w:val="00606EA5"/>
    <w:rsid w:val="00607B9D"/>
    <w:rsid w:val="00616387"/>
    <w:rsid w:val="00620CD5"/>
    <w:rsid w:val="006237C9"/>
    <w:rsid w:val="00625BF8"/>
    <w:rsid w:val="00627EB1"/>
    <w:rsid w:val="00640F28"/>
    <w:rsid w:val="00645AE6"/>
    <w:rsid w:val="006479A2"/>
    <w:rsid w:val="00663E1E"/>
    <w:rsid w:val="0067146D"/>
    <w:rsid w:val="0068166B"/>
    <w:rsid w:val="00684977"/>
    <w:rsid w:val="00691A34"/>
    <w:rsid w:val="006B4BC6"/>
    <w:rsid w:val="006D4162"/>
    <w:rsid w:val="006D51A6"/>
    <w:rsid w:val="006E3250"/>
    <w:rsid w:val="006E6371"/>
    <w:rsid w:val="006F04FE"/>
    <w:rsid w:val="006F4B15"/>
    <w:rsid w:val="006F633F"/>
    <w:rsid w:val="007023B4"/>
    <w:rsid w:val="00710315"/>
    <w:rsid w:val="007129E3"/>
    <w:rsid w:val="0071739B"/>
    <w:rsid w:val="00746110"/>
    <w:rsid w:val="00753A66"/>
    <w:rsid w:val="00753F8B"/>
    <w:rsid w:val="0076185F"/>
    <w:rsid w:val="007634A4"/>
    <w:rsid w:val="007804DA"/>
    <w:rsid w:val="00793FFC"/>
    <w:rsid w:val="00794305"/>
    <w:rsid w:val="00794828"/>
    <w:rsid w:val="007A12AA"/>
    <w:rsid w:val="007A1CFF"/>
    <w:rsid w:val="007B3641"/>
    <w:rsid w:val="007B3891"/>
    <w:rsid w:val="007B4301"/>
    <w:rsid w:val="007B6777"/>
    <w:rsid w:val="007B6D85"/>
    <w:rsid w:val="007C4534"/>
    <w:rsid w:val="007C66C2"/>
    <w:rsid w:val="007C7C62"/>
    <w:rsid w:val="007E21C7"/>
    <w:rsid w:val="007F2F23"/>
    <w:rsid w:val="007F492A"/>
    <w:rsid w:val="007F49FB"/>
    <w:rsid w:val="00814C37"/>
    <w:rsid w:val="00814D0F"/>
    <w:rsid w:val="008155DD"/>
    <w:rsid w:val="00825FC1"/>
    <w:rsid w:val="008346F0"/>
    <w:rsid w:val="00834B1F"/>
    <w:rsid w:val="0083726D"/>
    <w:rsid w:val="00842161"/>
    <w:rsid w:val="0087370A"/>
    <w:rsid w:val="0088233D"/>
    <w:rsid w:val="008841B4"/>
    <w:rsid w:val="00896645"/>
    <w:rsid w:val="008A5150"/>
    <w:rsid w:val="008A5E5E"/>
    <w:rsid w:val="008B242F"/>
    <w:rsid w:val="008B3678"/>
    <w:rsid w:val="008B4A8D"/>
    <w:rsid w:val="008D4C62"/>
    <w:rsid w:val="0090519E"/>
    <w:rsid w:val="009237F7"/>
    <w:rsid w:val="00924579"/>
    <w:rsid w:val="009330D1"/>
    <w:rsid w:val="009367D9"/>
    <w:rsid w:val="00952A59"/>
    <w:rsid w:val="009547F7"/>
    <w:rsid w:val="00962A62"/>
    <w:rsid w:val="00967D97"/>
    <w:rsid w:val="00970E1F"/>
    <w:rsid w:val="00975541"/>
    <w:rsid w:val="00986BFC"/>
    <w:rsid w:val="00992D74"/>
    <w:rsid w:val="00993A8E"/>
    <w:rsid w:val="009A0768"/>
    <w:rsid w:val="009A3EC3"/>
    <w:rsid w:val="009A53DB"/>
    <w:rsid w:val="009A7AB0"/>
    <w:rsid w:val="009B0EB4"/>
    <w:rsid w:val="009C744A"/>
    <w:rsid w:val="009C7BB9"/>
    <w:rsid w:val="009D61AE"/>
    <w:rsid w:val="009F3FCF"/>
    <w:rsid w:val="009F4003"/>
    <w:rsid w:val="009F5C87"/>
    <w:rsid w:val="009F6C37"/>
    <w:rsid w:val="00A071D5"/>
    <w:rsid w:val="00A17B4E"/>
    <w:rsid w:val="00A26A7D"/>
    <w:rsid w:val="00A27FF2"/>
    <w:rsid w:val="00A32E43"/>
    <w:rsid w:val="00A3411E"/>
    <w:rsid w:val="00A36176"/>
    <w:rsid w:val="00A5517F"/>
    <w:rsid w:val="00A9366A"/>
    <w:rsid w:val="00A9451B"/>
    <w:rsid w:val="00A96A6E"/>
    <w:rsid w:val="00AA3251"/>
    <w:rsid w:val="00AB7686"/>
    <w:rsid w:val="00AC5787"/>
    <w:rsid w:val="00AD6059"/>
    <w:rsid w:val="00AD725E"/>
    <w:rsid w:val="00AE2AD7"/>
    <w:rsid w:val="00AE534B"/>
    <w:rsid w:val="00AE5BF5"/>
    <w:rsid w:val="00AF4797"/>
    <w:rsid w:val="00B02230"/>
    <w:rsid w:val="00B04744"/>
    <w:rsid w:val="00B25283"/>
    <w:rsid w:val="00B32E42"/>
    <w:rsid w:val="00B334CD"/>
    <w:rsid w:val="00B462BA"/>
    <w:rsid w:val="00B741FA"/>
    <w:rsid w:val="00B81BB2"/>
    <w:rsid w:val="00B8484E"/>
    <w:rsid w:val="00BA6FF8"/>
    <w:rsid w:val="00BB4A05"/>
    <w:rsid w:val="00BB630F"/>
    <w:rsid w:val="00BC3A7B"/>
    <w:rsid w:val="00BC3E5B"/>
    <w:rsid w:val="00BC787D"/>
    <w:rsid w:val="00BF2D8B"/>
    <w:rsid w:val="00C14F4C"/>
    <w:rsid w:val="00C16322"/>
    <w:rsid w:val="00C164C5"/>
    <w:rsid w:val="00C22481"/>
    <w:rsid w:val="00C309D6"/>
    <w:rsid w:val="00C32D7D"/>
    <w:rsid w:val="00C3684E"/>
    <w:rsid w:val="00C554DF"/>
    <w:rsid w:val="00C61B2E"/>
    <w:rsid w:val="00C636D3"/>
    <w:rsid w:val="00C71EED"/>
    <w:rsid w:val="00C75016"/>
    <w:rsid w:val="00C77486"/>
    <w:rsid w:val="00C77FCC"/>
    <w:rsid w:val="00C82042"/>
    <w:rsid w:val="00CA142F"/>
    <w:rsid w:val="00CA5969"/>
    <w:rsid w:val="00CB2681"/>
    <w:rsid w:val="00CB293A"/>
    <w:rsid w:val="00CB7F6C"/>
    <w:rsid w:val="00CC5706"/>
    <w:rsid w:val="00CC7ECA"/>
    <w:rsid w:val="00CD28F3"/>
    <w:rsid w:val="00CD312D"/>
    <w:rsid w:val="00CD45AF"/>
    <w:rsid w:val="00CF0733"/>
    <w:rsid w:val="00CF0CBC"/>
    <w:rsid w:val="00D14FF3"/>
    <w:rsid w:val="00D27432"/>
    <w:rsid w:val="00D3005B"/>
    <w:rsid w:val="00D352B2"/>
    <w:rsid w:val="00D52A9B"/>
    <w:rsid w:val="00D62572"/>
    <w:rsid w:val="00D65F95"/>
    <w:rsid w:val="00D672EA"/>
    <w:rsid w:val="00D77990"/>
    <w:rsid w:val="00D95877"/>
    <w:rsid w:val="00DB4973"/>
    <w:rsid w:val="00DC3C84"/>
    <w:rsid w:val="00DD2EBF"/>
    <w:rsid w:val="00DF31B3"/>
    <w:rsid w:val="00E02B0B"/>
    <w:rsid w:val="00E1068F"/>
    <w:rsid w:val="00E202AE"/>
    <w:rsid w:val="00E351A0"/>
    <w:rsid w:val="00E424AE"/>
    <w:rsid w:val="00E52424"/>
    <w:rsid w:val="00E97997"/>
    <w:rsid w:val="00EA3507"/>
    <w:rsid w:val="00EE1854"/>
    <w:rsid w:val="00EE18DA"/>
    <w:rsid w:val="00EE312E"/>
    <w:rsid w:val="00EE5526"/>
    <w:rsid w:val="00F10697"/>
    <w:rsid w:val="00F17C5D"/>
    <w:rsid w:val="00F25BDC"/>
    <w:rsid w:val="00F43C65"/>
    <w:rsid w:val="00F44278"/>
    <w:rsid w:val="00F50D12"/>
    <w:rsid w:val="00F55BB3"/>
    <w:rsid w:val="00F56103"/>
    <w:rsid w:val="00F63154"/>
    <w:rsid w:val="00F750A9"/>
    <w:rsid w:val="00F8264C"/>
    <w:rsid w:val="00F900E7"/>
    <w:rsid w:val="00F90B72"/>
    <w:rsid w:val="00F97E69"/>
    <w:rsid w:val="00FA186F"/>
    <w:rsid w:val="00FA6ECC"/>
    <w:rsid w:val="00FB1906"/>
    <w:rsid w:val="00FB3AD0"/>
    <w:rsid w:val="00FB528E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0E66"/>
  <w15:chartTrackingRefBased/>
  <w15:docId w15:val="{1A295120-A4AC-4078-9B7F-238BC1A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3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F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62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4E"/>
  </w:style>
  <w:style w:type="paragraph" w:styleId="Footer">
    <w:name w:val="footer"/>
    <w:basedOn w:val="Normal"/>
    <w:link w:val="FooterChar"/>
    <w:uiPriority w:val="99"/>
    <w:unhideWhenUsed/>
    <w:rsid w:val="00262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4E"/>
  </w:style>
  <w:style w:type="paragraph" w:styleId="NoSpacing">
    <w:name w:val="No Spacing"/>
    <w:link w:val="NoSpacingChar"/>
    <w:uiPriority w:val="1"/>
    <w:qFormat/>
    <w:rsid w:val="007129E3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customStyle="1" w:styleId="1">
    <w:name w:val="ไม่มีการเว้นระยะห่าง1"/>
    <w:next w:val="NoSpacing"/>
    <w:link w:val="a"/>
    <w:uiPriority w:val="1"/>
    <w:qFormat/>
    <w:rsid w:val="004E7BE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">
    <w:name w:val="ไม่มีการเว้นระยะห่าง อักขระ"/>
    <w:link w:val="1"/>
    <w:uiPriority w:val="1"/>
    <w:rsid w:val="004E7BE7"/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4E7BE7"/>
    <w:rPr>
      <w:rFonts w:ascii="Angsana New" w:eastAsia="Times New Roman" w:hAnsi="Angsana New" w:cs="Angsana New"/>
      <w:sz w:val="32"/>
      <w:szCs w:val="40"/>
    </w:rPr>
  </w:style>
  <w:style w:type="table" w:customStyle="1" w:styleId="TableGrid25">
    <w:name w:val="Table Grid25"/>
    <w:basedOn w:val="TableNormal"/>
    <w:next w:val="TableGrid"/>
    <w:uiPriority w:val="59"/>
    <w:rsid w:val="004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7BE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4E7BE7"/>
    <w:rPr>
      <w:i/>
      <w:iCs/>
    </w:rPr>
  </w:style>
  <w:style w:type="table" w:styleId="TableGrid">
    <w:name w:val="Table Grid"/>
    <w:basedOn w:val="TableNormal"/>
    <w:uiPriority w:val="39"/>
    <w:rsid w:val="004E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si_journal@ksu.ac.th%20&#3627;&#3619;&#3639;&#3629;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97F3-AF2F-4E89-AD02-788F8B6B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napattida phromdeerach</cp:lastModifiedBy>
  <cp:revision>14</cp:revision>
  <cp:lastPrinted>2021-03-08T03:54:00Z</cp:lastPrinted>
  <dcterms:created xsi:type="dcterms:W3CDTF">2021-03-23T09:15:00Z</dcterms:created>
  <dcterms:modified xsi:type="dcterms:W3CDTF">2023-05-17T04:13:00Z</dcterms:modified>
</cp:coreProperties>
</file>